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B" w:rsidRDefault="00E63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ОТЧЁТ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деятельности депутата Городской Думы 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города Южно-Сахалинска по </w:t>
      </w:r>
      <w:r w:rsidR="00E632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избирательному округу № 12</w:t>
      </w:r>
    </w:p>
    <w:p w:rsidR="006B7C91" w:rsidRDefault="006B7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0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АРЕНДАРЕНКО МИХАИЛ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</w:t>
      </w:r>
      <w:r w:rsidRPr="00DE70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ГРИГОРЬЕВИЧ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</w:t>
      </w: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E4BC2" w:rsidRPr="00082A15" w:rsidRDefault="00D8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2015 год</w:t>
      </w:r>
    </w:p>
    <w:p w:rsidR="006E4BC2" w:rsidRDefault="006E4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329B" w:rsidRPr="00082A15" w:rsidRDefault="00E63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BAF" w:rsidRDefault="00E632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2014 году был 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избран депутатом Городской Думы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5-го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созыва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(2014–2019 гг.) 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избирательному округу №</w:t>
      </w:r>
      <w:r w:rsidR="00DE70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Депутатскую деятельность осуществляю на неосвобожденной основе.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отчётный период принял участие в работе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представительного органа местного самоуправления</w:t>
      </w:r>
      <w:r w:rsidR="00D86096" w:rsidRPr="00082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 </w:t>
      </w:r>
    </w:p>
    <w:p w:rsidR="004F3BAF" w:rsidRP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>В Городской Думе г</w:t>
      </w:r>
      <w:r w:rsidR="00E6329B">
        <w:rPr>
          <w:rFonts w:ascii="Times New Roman" w:hAnsi="Times New Roman" w:cs="Times New Roman"/>
        </w:rPr>
        <w:t xml:space="preserve">орода </w:t>
      </w:r>
      <w:r w:rsidRPr="004F3BAF">
        <w:rPr>
          <w:rFonts w:ascii="Times New Roman" w:hAnsi="Times New Roman" w:cs="Times New Roman"/>
        </w:rPr>
        <w:t xml:space="preserve">Южно-Сахалинска </w:t>
      </w:r>
      <w:r w:rsidR="006B7C91">
        <w:rPr>
          <w:rFonts w:ascii="Times New Roman" w:hAnsi="Times New Roman" w:cs="Times New Roman"/>
        </w:rPr>
        <w:t xml:space="preserve">являюсь </w:t>
      </w:r>
      <w:r w:rsidRPr="004F3BAF">
        <w:rPr>
          <w:rFonts w:ascii="Times New Roman" w:hAnsi="Times New Roman" w:cs="Times New Roman"/>
        </w:rPr>
        <w:t>членом постоянных комитетов:</w:t>
      </w:r>
    </w:p>
    <w:p w:rsidR="004F3BAF" w:rsidRP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>- по Регламенту и местному самоуправлению;</w:t>
      </w:r>
    </w:p>
    <w:p w:rsidR="004F3BAF" w:rsidRP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>- по социальной политике;</w:t>
      </w:r>
    </w:p>
    <w:p w:rsid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>- по городскому хозяйству</w:t>
      </w:r>
      <w:r>
        <w:rPr>
          <w:rFonts w:ascii="Times New Roman" w:hAnsi="Times New Roman" w:cs="Times New Roman"/>
        </w:rPr>
        <w:t>;</w:t>
      </w:r>
    </w:p>
    <w:p w:rsid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экономике и бюджету</w:t>
      </w:r>
      <w:r w:rsidRPr="004F3BAF">
        <w:rPr>
          <w:rFonts w:ascii="Times New Roman" w:hAnsi="Times New Roman" w:cs="Times New Roman"/>
        </w:rPr>
        <w:t>.</w:t>
      </w:r>
    </w:p>
    <w:p w:rsidR="00501C11" w:rsidRDefault="00501C11" w:rsidP="00501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В своей депутатской деятельности руководствуюсь </w:t>
      </w:r>
      <w:bookmarkStart w:id="0" w:name="_GoBack"/>
      <w:r>
        <w:rPr>
          <w:rFonts w:ascii="Times New Roman" w:hAnsi="Times New Roman" w:cs="Times New Roman"/>
        </w:rPr>
        <w:t>каталогом</w:t>
      </w:r>
      <w:bookmarkEnd w:id="0"/>
      <w:r>
        <w:rPr>
          <w:rFonts w:ascii="Times New Roman" w:hAnsi="Times New Roman" w:cs="Times New Roman"/>
        </w:rPr>
        <w:t xml:space="preserve"> интересов избирателей.</w:t>
      </w:r>
      <w:r w:rsidRPr="00501C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Среди направлений моей работы</w:t>
      </w:r>
      <w:r w:rsid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благо горожан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нормо</w:t>
      </w:r>
      <w:r w:rsidRPr="00315C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творческая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правозащитная, общественная, благотворительная</w:t>
      </w:r>
      <w:r w:rsid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образовательная, спортивная, социально-культурная</w:t>
      </w:r>
      <w:r w:rsidRPr="00315C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</w:p>
    <w:p w:rsidR="004F3BAF" w:rsidRPr="004F3BAF" w:rsidRDefault="004F3BAF" w:rsidP="004F3BAF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</w:p>
    <w:p w:rsidR="004F3BAF" w:rsidRPr="004F3BAF" w:rsidRDefault="004F3BAF" w:rsidP="004F3BAF">
      <w:pPr>
        <w:spacing w:after="20" w:line="2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Депутатская деятельность по работе </w:t>
      </w:r>
      <w:r w:rsidRPr="004F3BAF">
        <w:rPr>
          <w:rFonts w:ascii="Times New Roman" w:hAnsi="Times New Roman" w:cs="Times New Roman"/>
          <w:b/>
        </w:rPr>
        <w:t>с обращениями граждан</w:t>
      </w:r>
      <w:r w:rsidR="00874FD6">
        <w:rPr>
          <w:rFonts w:ascii="Times New Roman" w:hAnsi="Times New Roman" w:cs="Times New Roman"/>
          <w:b/>
        </w:rPr>
        <w:t xml:space="preserve"> и организаций</w:t>
      </w:r>
    </w:p>
    <w:p w:rsid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2015 год я принял </w:t>
      </w:r>
      <w:r w:rsidR="00D07AF5">
        <w:rPr>
          <w:rFonts w:ascii="Times New Roman" w:hAnsi="Times New Roman" w:cs="Times New Roman"/>
        </w:rPr>
        <w:t>19</w:t>
      </w:r>
      <w:r w:rsidR="0055566E">
        <w:rPr>
          <w:rFonts w:ascii="Times New Roman" w:hAnsi="Times New Roman" w:cs="Times New Roman"/>
        </w:rPr>
        <w:t>0</w:t>
      </w:r>
      <w:r w:rsidRPr="004F3BAF">
        <w:rPr>
          <w:rFonts w:ascii="Times New Roman" w:hAnsi="Times New Roman" w:cs="Times New Roman"/>
        </w:rPr>
        <w:t xml:space="preserve"> </w:t>
      </w:r>
      <w:r w:rsidR="00761CEC">
        <w:rPr>
          <w:rFonts w:ascii="Times New Roman" w:hAnsi="Times New Roman" w:cs="Times New Roman"/>
        </w:rPr>
        <w:t xml:space="preserve">личных и коллективных </w:t>
      </w:r>
      <w:r w:rsidRPr="004F3BAF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й</w:t>
      </w:r>
      <w:r w:rsidRPr="004F3BAF">
        <w:rPr>
          <w:rFonts w:ascii="Times New Roman" w:hAnsi="Times New Roman" w:cs="Times New Roman"/>
        </w:rPr>
        <w:t xml:space="preserve"> по следующим вопросам:</w:t>
      </w:r>
    </w:p>
    <w:p w:rsid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переселение из ветхого и аварийного жилья – 1</w:t>
      </w:r>
      <w:r w:rsidR="005556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обращений;</w:t>
      </w:r>
    </w:p>
    <w:p w:rsidR="00761CEC" w:rsidRDefault="00761CEC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защита жилищных прав граждан – 24 обращения;</w:t>
      </w:r>
    </w:p>
    <w:p w:rsidR="0055566E" w:rsidRDefault="0055566E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процедура банкротства физических лиц – 2 обращения;</w:t>
      </w:r>
    </w:p>
    <w:p w:rsidR="00C83A66" w:rsidRDefault="009503F1" w:rsidP="00C83A66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исполнительное производство – 5 обращений;</w:t>
      </w:r>
    </w:p>
    <w:p w:rsidR="004F3BAF" w:rsidRP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проблемы в ЖКХ </w:t>
      </w:r>
      <w:r w:rsidRPr="004F3BA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66 обращений</w:t>
      </w:r>
      <w:r w:rsidRPr="004F3BAF">
        <w:rPr>
          <w:rFonts w:ascii="Times New Roman" w:hAnsi="Times New Roman" w:cs="Times New Roman"/>
        </w:rPr>
        <w:t>;</w:t>
      </w:r>
    </w:p>
    <w:p w:rsidR="00761CEC" w:rsidRDefault="00761CEC" w:rsidP="00761CEC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уличное освещение </w:t>
      </w:r>
      <w:r w:rsidRPr="004F3BA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5 обращений</w:t>
      </w:r>
      <w:r w:rsidRPr="004F3BAF">
        <w:rPr>
          <w:rFonts w:ascii="Times New Roman" w:hAnsi="Times New Roman" w:cs="Times New Roman"/>
        </w:rPr>
        <w:t>;</w:t>
      </w:r>
    </w:p>
    <w:p w:rsidR="00C83A66" w:rsidRPr="004F3BAF" w:rsidRDefault="00C83A66" w:rsidP="00761CEC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ТСЖ – 6 обращений;</w:t>
      </w:r>
    </w:p>
    <w:p w:rsid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общее дошкольное и среднее </w:t>
      </w:r>
      <w:r w:rsidRPr="004F3BAF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е</w:t>
      </w:r>
      <w:r w:rsidRPr="004F3BA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 обращений</w:t>
      </w:r>
      <w:r w:rsidRPr="004F3BAF">
        <w:rPr>
          <w:rFonts w:ascii="Times New Roman" w:hAnsi="Times New Roman" w:cs="Times New Roman"/>
        </w:rPr>
        <w:t>;</w:t>
      </w:r>
    </w:p>
    <w:p w:rsidR="004F3BAF" w:rsidRP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благоустройство придомовой территории </w:t>
      </w:r>
      <w:r w:rsidRPr="004F3BAF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1</w:t>
      </w:r>
      <w:r w:rsidRPr="004F3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Pr="004F3BAF">
        <w:rPr>
          <w:rFonts w:ascii="Times New Roman" w:hAnsi="Times New Roman" w:cs="Times New Roman"/>
        </w:rPr>
        <w:t>;</w:t>
      </w:r>
    </w:p>
    <w:p w:rsid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- </w:t>
      </w:r>
      <w:r w:rsidR="00006ED9">
        <w:rPr>
          <w:rFonts w:ascii="Times New Roman" w:hAnsi="Times New Roman" w:cs="Times New Roman"/>
        </w:rPr>
        <w:t>оказание материальной помощи малоимущим</w:t>
      </w:r>
      <w:r w:rsidR="00761CEC">
        <w:rPr>
          <w:rFonts w:ascii="Times New Roman" w:hAnsi="Times New Roman" w:cs="Times New Roman"/>
        </w:rPr>
        <w:t xml:space="preserve"> гражданам</w:t>
      </w:r>
      <w:r w:rsidR="00006ED9">
        <w:rPr>
          <w:rFonts w:ascii="Times New Roman" w:hAnsi="Times New Roman" w:cs="Times New Roman"/>
        </w:rPr>
        <w:t xml:space="preserve"> – </w:t>
      </w:r>
      <w:r w:rsidR="00761CEC">
        <w:rPr>
          <w:rFonts w:ascii="Times New Roman" w:hAnsi="Times New Roman" w:cs="Times New Roman"/>
        </w:rPr>
        <w:t>3</w:t>
      </w:r>
      <w:r w:rsidR="00C83A66">
        <w:rPr>
          <w:rFonts w:ascii="Times New Roman" w:hAnsi="Times New Roman" w:cs="Times New Roman"/>
        </w:rPr>
        <w:t>0</w:t>
      </w:r>
      <w:r w:rsidR="00761CEC">
        <w:rPr>
          <w:rFonts w:ascii="Times New Roman" w:hAnsi="Times New Roman" w:cs="Times New Roman"/>
        </w:rPr>
        <w:t xml:space="preserve"> обращений</w:t>
      </w:r>
      <w:r w:rsidR="00006ED9">
        <w:rPr>
          <w:rFonts w:ascii="Times New Roman" w:hAnsi="Times New Roman" w:cs="Times New Roman"/>
        </w:rPr>
        <w:t>;</w:t>
      </w:r>
    </w:p>
    <w:p w:rsidR="00874FD6" w:rsidRPr="004F3BAF" w:rsidRDefault="00874FD6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представление к награждению Почётной грамотой и благодарственными письмами Городской Думы города Южно-Сахалинска – 20 обращений.</w:t>
      </w:r>
    </w:p>
    <w:p w:rsidR="004F3BAF" w:rsidRPr="004F3BAF" w:rsidRDefault="004F3BAF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 w:rsidRPr="004F3BAF">
        <w:rPr>
          <w:rFonts w:ascii="Times New Roman" w:hAnsi="Times New Roman" w:cs="Times New Roman"/>
        </w:rPr>
        <w:t xml:space="preserve">По всем обращениям, </w:t>
      </w:r>
      <w:r w:rsidR="00EF1FCC">
        <w:rPr>
          <w:rFonts w:ascii="Times New Roman" w:hAnsi="Times New Roman" w:cs="Times New Roman"/>
        </w:rPr>
        <w:t xml:space="preserve">принятым </w:t>
      </w:r>
      <w:r w:rsidRPr="004F3BAF">
        <w:rPr>
          <w:rFonts w:ascii="Times New Roman" w:hAnsi="Times New Roman" w:cs="Times New Roman"/>
        </w:rPr>
        <w:t xml:space="preserve">к рассмотрению, </w:t>
      </w:r>
      <w:r w:rsidR="00874FD6">
        <w:rPr>
          <w:rFonts w:ascii="Times New Roman" w:hAnsi="Times New Roman" w:cs="Times New Roman"/>
        </w:rPr>
        <w:t>достигнут следующий результат: решен</w:t>
      </w:r>
      <w:r w:rsidR="00DE7044">
        <w:rPr>
          <w:rFonts w:ascii="Times New Roman" w:hAnsi="Times New Roman" w:cs="Times New Roman"/>
        </w:rPr>
        <w:t>о</w:t>
      </w:r>
      <w:r w:rsidR="00874FD6">
        <w:rPr>
          <w:rFonts w:ascii="Times New Roman" w:hAnsi="Times New Roman" w:cs="Times New Roman"/>
        </w:rPr>
        <w:t xml:space="preserve"> положительно</w:t>
      </w:r>
      <w:r w:rsidR="00DE7044">
        <w:rPr>
          <w:rFonts w:ascii="Times New Roman" w:hAnsi="Times New Roman" w:cs="Times New Roman"/>
        </w:rPr>
        <w:t xml:space="preserve"> – 8</w:t>
      </w:r>
      <w:r w:rsidR="00D07AF5">
        <w:rPr>
          <w:rFonts w:ascii="Times New Roman" w:hAnsi="Times New Roman" w:cs="Times New Roman"/>
        </w:rPr>
        <w:t>1</w:t>
      </w:r>
      <w:r w:rsidR="00DE7044">
        <w:rPr>
          <w:rFonts w:ascii="Times New Roman" w:hAnsi="Times New Roman" w:cs="Times New Roman"/>
        </w:rPr>
        <w:t>%</w:t>
      </w:r>
      <w:r w:rsidR="00874FD6">
        <w:rPr>
          <w:rFonts w:ascii="Times New Roman" w:hAnsi="Times New Roman" w:cs="Times New Roman"/>
        </w:rPr>
        <w:t xml:space="preserve">, по остальным </w:t>
      </w:r>
      <w:r w:rsidR="00DE7044">
        <w:rPr>
          <w:rFonts w:ascii="Times New Roman" w:hAnsi="Times New Roman" w:cs="Times New Roman"/>
        </w:rPr>
        <w:t>предоставлена консультация</w:t>
      </w:r>
      <w:r w:rsidR="002C2594">
        <w:rPr>
          <w:rFonts w:ascii="Times New Roman" w:hAnsi="Times New Roman" w:cs="Times New Roman"/>
        </w:rPr>
        <w:t xml:space="preserve"> и </w:t>
      </w:r>
      <w:proofErr w:type="gramStart"/>
      <w:r w:rsidR="00D07AF5">
        <w:rPr>
          <w:rFonts w:ascii="Times New Roman" w:hAnsi="Times New Roman" w:cs="Times New Roman"/>
        </w:rPr>
        <w:t>составлены</w:t>
      </w:r>
      <w:proofErr w:type="gramEnd"/>
      <w:r w:rsidR="002C2594">
        <w:rPr>
          <w:rFonts w:ascii="Times New Roman" w:hAnsi="Times New Roman" w:cs="Times New Roman"/>
        </w:rPr>
        <w:t xml:space="preserve"> письменн</w:t>
      </w:r>
      <w:r w:rsidR="00D07AF5">
        <w:rPr>
          <w:rFonts w:ascii="Times New Roman" w:hAnsi="Times New Roman" w:cs="Times New Roman"/>
        </w:rPr>
        <w:t>ые</w:t>
      </w:r>
      <w:r w:rsidR="002C2594">
        <w:rPr>
          <w:rFonts w:ascii="Times New Roman" w:hAnsi="Times New Roman" w:cs="Times New Roman"/>
        </w:rPr>
        <w:t xml:space="preserve"> рекомендация с алгоритмом дальнейших шагов в </w:t>
      </w:r>
      <w:r w:rsidR="00592798">
        <w:rPr>
          <w:rFonts w:ascii="Times New Roman" w:hAnsi="Times New Roman" w:cs="Times New Roman"/>
        </w:rPr>
        <w:t xml:space="preserve">положительном </w:t>
      </w:r>
      <w:r w:rsidR="002C2594">
        <w:rPr>
          <w:rFonts w:ascii="Times New Roman" w:hAnsi="Times New Roman" w:cs="Times New Roman"/>
        </w:rPr>
        <w:t>решении вопрос</w:t>
      </w:r>
      <w:r w:rsidR="00592798">
        <w:rPr>
          <w:rFonts w:ascii="Times New Roman" w:hAnsi="Times New Roman" w:cs="Times New Roman"/>
        </w:rPr>
        <w:t>ов</w:t>
      </w:r>
      <w:r w:rsidRPr="004F3BAF">
        <w:rPr>
          <w:rFonts w:ascii="Times New Roman" w:hAnsi="Times New Roman" w:cs="Times New Roman"/>
        </w:rPr>
        <w:t>.</w:t>
      </w:r>
    </w:p>
    <w:p w:rsidR="004F3BAF" w:rsidRDefault="00874FD6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2015 г</w:t>
      </w:r>
      <w:r w:rsidR="006B7C91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мною осуществлялся приё</w:t>
      </w:r>
      <w:r w:rsidR="004F3BAF" w:rsidRPr="004F3BAF">
        <w:rPr>
          <w:rFonts w:ascii="Times New Roman" w:hAnsi="Times New Roman" w:cs="Times New Roman"/>
        </w:rPr>
        <w:t xml:space="preserve">м граждан </w:t>
      </w:r>
      <w:r>
        <w:rPr>
          <w:rFonts w:ascii="Times New Roman" w:hAnsi="Times New Roman" w:cs="Times New Roman"/>
        </w:rPr>
        <w:t>в региональной общественной приё</w:t>
      </w:r>
      <w:r w:rsidR="004F3BAF" w:rsidRPr="004F3BAF">
        <w:rPr>
          <w:rFonts w:ascii="Times New Roman" w:hAnsi="Times New Roman" w:cs="Times New Roman"/>
        </w:rPr>
        <w:t xml:space="preserve">мной </w:t>
      </w:r>
      <w:r>
        <w:rPr>
          <w:rFonts w:ascii="Times New Roman" w:hAnsi="Times New Roman" w:cs="Times New Roman"/>
        </w:rPr>
        <w:t xml:space="preserve"> </w:t>
      </w:r>
      <w:r w:rsidR="004F3BAF" w:rsidRPr="004F3BAF">
        <w:rPr>
          <w:rFonts w:ascii="Times New Roman" w:hAnsi="Times New Roman" w:cs="Times New Roman"/>
        </w:rPr>
        <w:t xml:space="preserve">Председателя </w:t>
      </w:r>
      <w:r>
        <w:rPr>
          <w:rFonts w:ascii="Times New Roman" w:hAnsi="Times New Roman" w:cs="Times New Roman"/>
        </w:rPr>
        <w:t>Всероссийской политической партии</w:t>
      </w:r>
      <w:r w:rsidR="004F3BAF" w:rsidRPr="004F3BAF">
        <w:rPr>
          <w:rFonts w:ascii="Times New Roman" w:hAnsi="Times New Roman" w:cs="Times New Roman"/>
        </w:rPr>
        <w:t xml:space="preserve"> «Единая Россия» Д.А.Медведева</w:t>
      </w:r>
      <w:r>
        <w:rPr>
          <w:rFonts w:ascii="Times New Roman" w:hAnsi="Times New Roman" w:cs="Times New Roman"/>
        </w:rPr>
        <w:t>,</w:t>
      </w:r>
      <w:r w:rsidR="004F3BAF" w:rsidRPr="004F3BAF">
        <w:rPr>
          <w:rFonts w:ascii="Times New Roman" w:hAnsi="Times New Roman" w:cs="Times New Roman"/>
        </w:rPr>
        <w:t xml:space="preserve"> на которых </w:t>
      </w:r>
      <w:r w:rsidR="00541692">
        <w:rPr>
          <w:rFonts w:ascii="Times New Roman" w:hAnsi="Times New Roman" w:cs="Times New Roman"/>
        </w:rPr>
        <w:t xml:space="preserve">отдельно </w:t>
      </w:r>
      <w:r w:rsidR="004F3BAF" w:rsidRPr="004F3BAF">
        <w:rPr>
          <w:rFonts w:ascii="Times New Roman" w:hAnsi="Times New Roman" w:cs="Times New Roman"/>
        </w:rPr>
        <w:t xml:space="preserve">было рассмотрено </w:t>
      </w:r>
      <w:r w:rsidR="009503F1">
        <w:rPr>
          <w:rFonts w:ascii="Times New Roman" w:hAnsi="Times New Roman" w:cs="Times New Roman"/>
        </w:rPr>
        <w:t>25</w:t>
      </w:r>
      <w:r w:rsidR="004F3BAF" w:rsidRPr="004F3BAF">
        <w:rPr>
          <w:rFonts w:ascii="Times New Roman" w:hAnsi="Times New Roman" w:cs="Times New Roman"/>
        </w:rPr>
        <w:t xml:space="preserve"> обращений.</w:t>
      </w:r>
    </w:p>
    <w:p w:rsidR="00E6329B" w:rsidRDefault="00E6329B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отчётный период мною по</w:t>
      </w:r>
      <w:r w:rsidRPr="00E6329B">
        <w:rPr>
          <w:rFonts w:ascii="Times New Roman" w:hAnsi="Times New Roman" w:cs="Times New Roman"/>
          <w:sz w:val="24"/>
          <w:szCs w:val="24"/>
        </w:rPr>
        <w:t xml:space="preserve"> </w:t>
      </w:r>
      <w:r w:rsidRPr="009503F1">
        <w:rPr>
          <w:rFonts w:ascii="Times New Roman" w:hAnsi="Times New Roman" w:cs="Times New Roman"/>
          <w:sz w:val="24"/>
          <w:szCs w:val="24"/>
        </w:rPr>
        <w:t>собственной инициативе и по обращениям граждан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76 запросов в различные </w:t>
      </w:r>
      <w:r w:rsidRPr="009503F1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2C2594">
        <w:rPr>
          <w:rFonts w:ascii="Times New Roman" w:hAnsi="Times New Roman" w:cs="Times New Roman"/>
          <w:sz w:val="24"/>
          <w:szCs w:val="24"/>
        </w:rPr>
        <w:t xml:space="preserve">органы власти Российской Федерации, Сахалинской области </w:t>
      </w:r>
      <w:r w:rsidRPr="009503F1">
        <w:rPr>
          <w:rFonts w:ascii="Times New Roman" w:hAnsi="Times New Roman" w:cs="Times New Roman"/>
          <w:sz w:val="24"/>
          <w:szCs w:val="24"/>
        </w:rPr>
        <w:t xml:space="preserve">и </w:t>
      </w:r>
      <w:r w:rsidR="002C259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образований региона. </w:t>
      </w:r>
    </w:p>
    <w:p w:rsidR="0007034C" w:rsidRDefault="0007034C" w:rsidP="004F3BAF">
      <w:pPr>
        <w:spacing w:after="20"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Депутатская деятельность требует знаний в различных областях, большой самоотдачи и работоспособности. В дальнейшем буду стремиться соответствовать высокому званию депутата и оправдывать надежды избирателей.</w:t>
      </w:r>
    </w:p>
    <w:p w:rsidR="006E4BC2" w:rsidRPr="00082A15" w:rsidRDefault="006E4BC2" w:rsidP="00082A15">
      <w:pPr>
        <w:spacing w:after="0" w:line="240" w:lineRule="auto"/>
        <w:ind w:firstLine="426"/>
        <w:jc w:val="both"/>
        <w:rPr>
          <w:color w:val="auto"/>
        </w:rPr>
      </w:pPr>
    </w:p>
    <w:p w:rsidR="006E4BC2" w:rsidRPr="00082A15" w:rsidRDefault="00082A15" w:rsidP="00082A15">
      <w:pPr>
        <w:spacing w:beforeAutospacing="1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A15">
        <w:rPr>
          <w:rFonts w:ascii="Times New Roman" w:hAnsi="Times New Roman" w:cs="Times New Roman"/>
          <w:color w:val="auto"/>
          <w:sz w:val="24"/>
          <w:szCs w:val="24"/>
        </w:rPr>
        <w:t>Депутат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034C">
        <w:rPr>
          <w:rFonts w:ascii="Times New Roman" w:hAnsi="Times New Roman" w:cs="Times New Roman"/>
          <w:color w:val="auto"/>
          <w:sz w:val="24"/>
          <w:szCs w:val="24"/>
        </w:rPr>
        <w:t>по избирательному округу № 12</w:t>
      </w:r>
      <w:r w:rsidR="00DE704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E7044">
        <w:rPr>
          <w:rFonts w:ascii="Times New Roman" w:hAnsi="Times New Roman" w:cs="Times New Roman"/>
          <w:color w:val="auto"/>
          <w:sz w:val="24"/>
          <w:szCs w:val="24"/>
        </w:rPr>
        <w:tab/>
        <w:t>………………</w:t>
      </w:r>
      <w:r w:rsidR="00DE7044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DE7044">
        <w:rPr>
          <w:rFonts w:ascii="Times New Roman" w:hAnsi="Times New Roman" w:cs="Times New Roman"/>
          <w:color w:val="auto"/>
          <w:sz w:val="24"/>
          <w:szCs w:val="24"/>
        </w:rPr>
        <w:t>М.Г.Арендаренко</w:t>
      </w:r>
      <w:proofErr w:type="spellEnd"/>
    </w:p>
    <w:sectPr w:rsidR="006E4BC2" w:rsidRPr="00082A15" w:rsidSect="0007034C">
      <w:headerReference w:type="default" r:id="rId9"/>
      <w:pgSz w:w="11906" w:h="16838"/>
      <w:pgMar w:top="1134" w:right="850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3" w:rsidRDefault="00C71993">
      <w:pPr>
        <w:spacing w:after="0" w:line="240" w:lineRule="auto"/>
      </w:pPr>
      <w:r>
        <w:separator/>
      </w:r>
    </w:p>
  </w:endnote>
  <w:endnote w:type="continuationSeparator" w:id="0">
    <w:p w:rsidR="00C71993" w:rsidRDefault="00C7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3" w:rsidRDefault="00C71993">
      <w:pPr>
        <w:spacing w:after="0" w:line="240" w:lineRule="auto"/>
      </w:pPr>
      <w:r>
        <w:separator/>
      </w:r>
    </w:p>
  </w:footnote>
  <w:footnote w:type="continuationSeparator" w:id="0">
    <w:p w:rsidR="00C71993" w:rsidRDefault="00C7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C2" w:rsidRDefault="006E4B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CC"/>
    <w:multiLevelType w:val="multilevel"/>
    <w:tmpl w:val="3C560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30743"/>
    <w:multiLevelType w:val="multilevel"/>
    <w:tmpl w:val="8C562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E2B10"/>
    <w:multiLevelType w:val="multilevel"/>
    <w:tmpl w:val="86B09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EC4AE9"/>
    <w:multiLevelType w:val="multilevel"/>
    <w:tmpl w:val="27787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C2"/>
    <w:rsid w:val="00006ED9"/>
    <w:rsid w:val="0007034C"/>
    <w:rsid w:val="00082A15"/>
    <w:rsid w:val="002C2594"/>
    <w:rsid w:val="00412184"/>
    <w:rsid w:val="004F3BAF"/>
    <w:rsid w:val="00501C11"/>
    <w:rsid w:val="00541692"/>
    <w:rsid w:val="0055566E"/>
    <w:rsid w:val="00592798"/>
    <w:rsid w:val="006B7C91"/>
    <w:rsid w:val="006E4BC2"/>
    <w:rsid w:val="00734B8B"/>
    <w:rsid w:val="00761CEC"/>
    <w:rsid w:val="007E291A"/>
    <w:rsid w:val="00843E77"/>
    <w:rsid w:val="00874FD6"/>
    <w:rsid w:val="00925988"/>
    <w:rsid w:val="009503F1"/>
    <w:rsid w:val="00A1498A"/>
    <w:rsid w:val="00A227FA"/>
    <w:rsid w:val="00BD2A9D"/>
    <w:rsid w:val="00BE5B05"/>
    <w:rsid w:val="00C71993"/>
    <w:rsid w:val="00C83A66"/>
    <w:rsid w:val="00C9793D"/>
    <w:rsid w:val="00D07AF5"/>
    <w:rsid w:val="00D86096"/>
    <w:rsid w:val="00DE7044"/>
    <w:rsid w:val="00E6329B"/>
    <w:rsid w:val="00EF1FCC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9D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D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9"/>
    <w:pPr>
      <w:spacing w:before="238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3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C42"/>
  </w:style>
  <w:style w:type="character" w:customStyle="1" w:styleId="nobr">
    <w:name w:val="nobr"/>
    <w:basedOn w:val="a0"/>
    <w:rsid w:val="00993C42"/>
  </w:style>
  <w:style w:type="character" w:customStyle="1" w:styleId="10">
    <w:name w:val="Заголовок 1 Знак"/>
    <w:basedOn w:val="a0"/>
    <w:link w:val="1"/>
    <w:uiPriority w:val="9"/>
    <w:rsid w:val="009D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sid w:val="00BD2A9D"/>
    <w:rPr>
      <w:sz w:val="20"/>
    </w:rPr>
  </w:style>
  <w:style w:type="character" w:customStyle="1" w:styleId="ListLabel2">
    <w:name w:val="ListLabel 2"/>
    <w:rsid w:val="00BD2A9D"/>
    <w:rPr>
      <w:rFonts w:cs="Courier New"/>
    </w:rPr>
  </w:style>
  <w:style w:type="character" w:customStyle="1" w:styleId="ListLabel3">
    <w:name w:val="ListLabel 3"/>
    <w:rsid w:val="00BD2A9D"/>
    <w:rPr>
      <w:rFonts w:cs="Symbol"/>
    </w:rPr>
  </w:style>
  <w:style w:type="character" w:customStyle="1" w:styleId="ListLabel4">
    <w:name w:val="ListLabel 4"/>
    <w:rsid w:val="00BD2A9D"/>
    <w:rPr>
      <w:rFonts w:cs="Courier New"/>
    </w:rPr>
  </w:style>
  <w:style w:type="character" w:customStyle="1" w:styleId="ListLabel5">
    <w:name w:val="ListLabel 5"/>
    <w:rsid w:val="00BD2A9D"/>
    <w:rPr>
      <w:rFonts w:cs="Wingdings"/>
    </w:rPr>
  </w:style>
  <w:style w:type="paragraph" w:customStyle="1" w:styleId="a3">
    <w:name w:val="Заголовок"/>
    <w:basedOn w:val="a"/>
    <w:next w:val="a4"/>
    <w:rsid w:val="00BD2A9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BD2A9D"/>
    <w:pPr>
      <w:spacing w:after="140" w:line="288" w:lineRule="auto"/>
    </w:pPr>
  </w:style>
  <w:style w:type="paragraph" w:styleId="a5">
    <w:name w:val="List"/>
    <w:basedOn w:val="a4"/>
    <w:rsid w:val="00BD2A9D"/>
    <w:rPr>
      <w:rFonts w:cs="Mangal"/>
    </w:rPr>
  </w:style>
  <w:style w:type="paragraph" w:styleId="a6">
    <w:name w:val="Title"/>
    <w:basedOn w:val="a"/>
    <w:rsid w:val="00BD2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D2A9D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BD2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A36B8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53D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Дата1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69F0"/>
    <w:pPr>
      <w:ind w:left="720"/>
      <w:contextualSpacing/>
    </w:pPr>
  </w:style>
  <w:style w:type="paragraph" w:customStyle="1" w:styleId="ab">
    <w:name w:val="Нормальный"/>
    <w:rsid w:val="00BD2A9D"/>
    <w:pPr>
      <w:suppressAutoHyphens/>
      <w:spacing w:line="240" w:lineRule="auto"/>
    </w:pPr>
    <w:rPr>
      <w:rFonts w:ascii="Times New Roman" w:eastAsia="Arial" w:hAnsi="Times New Roman" w:cs="Tms Rmn"/>
      <w:sz w:val="22"/>
      <w:szCs w:val="20"/>
      <w:lang w:eastAsia="ar-SA"/>
    </w:rPr>
  </w:style>
  <w:style w:type="paragraph" w:styleId="ac">
    <w:name w:val="header"/>
    <w:basedOn w:val="a"/>
    <w:rsid w:val="00BD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D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9"/>
    <w:pPr>
      <w:spacing w:before="238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3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C42"/>
  </w:style>
  <w:style w:type="character" w:customStyle="1" w:styleId="nobr">
    <w:name w:val="nobr"/>
    <w:basedOn w:val="a0"/>
    <w:rsid w:val="00993C42"/>
  </w:style>
  <w:style w:type="character" w:customStyle="1" w:styleId="10">
    <w:name w:val="Заголовок 1 Знак"/>
    <w:basedOn w:val="a0"/>
    <w:link w:val="1"/>
    <w:uiPriority w:val="9"/>
    <w:rsid w:val="009D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A36B8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53D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Дата1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3C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69F0"/>
    <w:pPr>
      <w:ind w:left="720"/>
      <w:contextualSpacing/>
    </w:pPr>
  </w:style>
  <w:style w:type="paragraph" w:customStyle="1" w:styleId="ab">
    <w:name w:val="Нормальный"/>
    <w:pPr>
      <w:suppressAutoHyphens/>
      <w:spacing w:line="240" w:lineRule="auto"/>
    </w:pPr>
    <w:rPr>
      <w:rFonts w:ascii="Times New Roman" w:eastAsia="Arial" w:hAnsi="Times New Roman" w:cs="Tms Rmn"/>
      <w:sz w:val="22"/>
      <w:szCs w:val="20"/>
      <w:lang w:eastAsia="ar-SA"/>
    </w:rPr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93B6-B113-43DD-ABEC-0962F11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Gorodskoe Sobranie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Климачёва Е.В.</dc:creator>
  <cp:lastModifiedBy>Болтунова В.А.</cp:lastModifiedBy>
  <cp:revision>20</cp:revision>
  <cp:lastPrinted>2016-02-01T04:26:00Z</cp:lastPrinted>
  <dcterms:created xsi:type="dcterms:W3CDTF">2016-02-01T00:17:00Z</dcterms:created>
  <dcterms:modified xsi:type="dcterms:W3CDTF">2016-02-01T05:30:00Z</dcterms:modified>
  <dc:language>ru-RU</dc:language>
</cp:coreProperties>
</file>