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AE" w:rsidRDefault="000D66AE" w:rsidP="002D0080">
      <w:pPr>
        <w:pStyle w:val="a3"/>
        <w:ind w:firstLine="5954"/>
        <w:rPr>
          <w:sz w:val="24"/>
          <w:szCs w:val="24"/>
          <w:lang w:eastAsia="ru-RU"/>
        </w:rPr>
      </w:pPr>
    </w:p>
    <w:p w:rsidR="000D66AE" w:rsidRPr="0007005F" w:rsidRDefault="000D66AE" w:rsidP="000D66AE">
      <w:pPr>
        <w:widowControl w:val="0"/>
        <w:tabs>
          <w:tab w:val="center" w:pos="4536"/>
          <w:tab w:val="right" w:pos="9072"/>
        </w:tabs>
        <w:autoSpaceDE w:val="0"/>
        <w:autoSpaceDN w:val="0"/>
        <w:adjustRightInd w:val="0"/>
        <w:jc w:val="center"/>
        <w:rPr>
          <w:sz w:val="24"/>
          <w:szCs w:val="24"/>
        </w:rPr>
      </w:pPr>
      <w:r>
        <w:rPr>
          <w:noProof/>
          <w:sz w:val="24"/>
          <w:szCs w:val="24"/>
          <w:lang w:eastAsia="ru-RU"/>
        </w:rPr>
        <w:drawing>
          <wp:inline distT="0" distB="0" distL="0" distR="0">
            <wp:extent cx="58102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04850"/>
                    </a:xfrm>
                    <a:prstGeom prst="rect">
                      <a:avLst/>
                    </a:prstGeom>
                    <a:noFill/>
                    <a:ln>
                      <a:noFill/>
                    </a:ln>
                  </pic:spPr>
                </pic:pic>
              </a:graphicData>
            </a:graphic>
          </wp:inline>
        </w:drawing>
      </w:r>
    </w:p>
    <w:p w:rsidR="000D66AE" w:rsidRPr="0007005F" w:rsidRDefault="000D66AE" w:rsidP="000D66AE">
      <w:pPr>
        <w:widowControl w:val="0"/>
        <w:tabs>
          <w:tab w:val="center" w:pos="4536"/>
          <w:tab w:val="right" w:pos="9072"/>
        </w:tabs>
        <w:autoSpaceDE w:val="0"/>
        <w:autoSpaceDN w:val="0"/>
        <w:adjustRightInd w:val="0"/>
        <w:jc w:val="center"/>
        <w:rPr>
          <w:b/>
          <w:bCs/>
          <w:caps/>
          <w:sz w:val="28"/>
          <w:szCs w:val="28"/>
        </w:rPr>
      </w:pPr>
      <w:r>
        <w:rPr>
          <w:b/>
          <w:bCs/>
          <w:caps/>
          <w:sz w:val="28"/>
          <w:szCs w:val="28"/>
        </w:rPr>
        <w:t>ГОродскАЯ ДУМА</w:t>
      </w:r>
    </w:p>
    <w:p w:rsidR="000D66AE" w:rsidRPr="0007005F" w:rsidRDefault="000D66AE" w:rsidP="000D66AE">
      <w:pPr>
        <w:widowControl w:val="0"/>
        <w:tabs>
          <w:tab w:val="center" w:pos="4536"/>
          <w:tab w:val="right" w:pos="9072"/>
        </w:tabs>
        <w:autoSpaceDE w:val="0"/>
        <w:autoSpaceDN w:val="0"/>
        <w:adjustRightInd w:val="0"/>
        <w:jc w:val="center"/>
        <w:rPr>
          <w:b/>
          <w:bCs/>
          <w:caps/>
          <w:sz w:val="28"/>
          <w:szCs w:val="28"/>
        </w:rPr>
      </w:pPr>
      <w:r w:rsidRPr="0007005F">
        <w:rPr>
          <w:b/>
          <w:bCs/>
          <w:caps/>
          <w:sz w:val="28"/>
          <w:szCs w:val="28"/>
        </w:rPr>
        <w:t>города южно-сахалинска</w:t>
      </w:r>
    </w:p>
    <w:p w:rsidR="000D66AE" w:rsidRPr="0007005F" w:rsidRDefault="000D66AE" w:rsidP="000D66AE">
      <w:pPr>
        <w:widowControl w:val="0"/>
        <w:tabs>
          <w:tab w:val="center" w:pos="4536"/>
          <w:tab w:val="right" w:pos="9072"/>
        </w:tabs>
        <w:autoSpaceDE w:val="0"/>
        <w:autoSpaceDN w:val="0"/>
        <w:adjustRightInd w:val="0"/>
        <w:jc w:val="center"/>
      </w:pPr>
      <w:r>
        <w:rPr>
          <w:b/>
          <w:bCs/>
          <w:caps/>
        </w:rPr>
        <w:t xml:space="preserve">шестого </w:t>
      </w:r>
      <w:r w:rsidRPr="0007005F">
        <w:rPr>
          <w:b/>
          <w:bCs/>
          <w:caps/>
        </w:rPr>
        <w:t xml:space="preserve"> созыва</w:t>
      </w:r>
      <w:r w:rsidRPr="0007005F">
        <w:t xml:space="preserve"> </w:t>
      </w:r>
    </w:p>
    <w:tbl>
      <w:tblPr>
        <w:tblW w:w="0" w:type="auto"/>
        <w:tblLayout w:type="fixed"/>
        <w:tblCellMar>
          <w:left w:w="70" w:type="dxa"/>
          <w:right w:w="70" w:type="dxa"/>
        </w:tblCellMar>
        <w:tblLook w:val="0000"/>
      </w:tblPr>
      <w:tblGrid>
        <w:gridCol w:w="9426"/>
      </w:tblGrid>
      <w:tr w:rsidR="000D66AE" w:rsidRPr="0007005F" w:rsidTr="00565F7B">
        <w:trPr>
          <w:trHeight w:val="96"/>
        </w:trPr>
        <w:tc>
          <w:tcPr>
            <w:tcW w:w="9426" w:type="dxa"/>
            <w:tcBorders>
              <w:top w:val="single" w:sz="18" w:space="0" w:color="auto"/>
              <w:left w:val="nil"/>
              <w:bottom w:val="single" w:sz="6" w:space="0" w:color="auto"/>
              <w:right w:val="nil"/>
            </w:tcBorders>
          </w:tcPr>
          <w:p w:rsidR="000D66AE" w:rsidRPr="00852E4E" w:rsidRDefault="000D66AE" w:rsidP="00565F7B">
            <w:pPr>
              <w:widowControl w:val="0"/>
              <w:tabs>
                <w:tab w:val="center" w:pos="4536"/>
                <w:tab w:val="right" w:pos="9072"/>
              </w:tabs>
              <w:autoSpaceDE w:val="0"/>
              <w:autoSpaceDN w:val="0"/>
              <w:adjustRightInd w:val="0"/>
              <w:jc w:val="center"/>
              <w:rPr>
                <w:b/>
                <w:bCs/>
                <w:sz w:val="12"/>
                <w:szCs w:val="12"/>
              </w:rPr>
            </w:pPr>
          </w:p>
        </w:tc>
      </w:tr>
    </w:tbl>
    <w:p w:rsidR="000D66AE" w:rsidRPr="00CA01EE" w:rsidRDefault="00494BF5" w:rsidP="000D66AE">
      <w:pPr>
        <w:widowControl w:val="0"/>
        <w:tabs>
          <w:tab w:val="center" w:pos="4536"/>
          <w:tab w:val="right" w:pos="9072"/>
        </w:tabs>
        <w:autoSpaceDE w:val="0"/>
        <w:autoSpaceDN w:val="0"/>
        <w:adjustRightInd w:val="0"/>
        <w:rPr>
          <w:b/>
          <w:bCs/>
          <w:sz w:val="24"/>
          <w:szCs w:val="24"/>
        </w:rPr>
      </w:pPr>
      <w:r>
        <w:rPr>
          <w:sz w:val="24"/>
          <w:szCs w:val="24"/>
        </w:rPr>
        <w:t xml:space="preserve">от 16.06.2020 </w:t>
      </w:r>
      <w:r w:rsidR="000D66AE" w:rsidRPr="00CA01EE">
        <w:rPr>
          <w:sz w:val="24"/>
          <w:szCs w:val="24"/>
        </w:rPr>
        <w:t xml:space="preserve">г.                                                                                  </w:t>
      </w:r>
      <w:r>
        <w:rPr>
          <w:sz w:val="24"/>
          <w:szCs w:val="24"/>
        </w:rPr>
        <w:t xml:space="preserve">                                    № 276</w:t>
      </w:r>
      <w:r w:rsidR="000D66AE" w:rsidRPr="00CA01EE">
        <w:rPr>
          <w:sz w:val="24"/>
          <w:szCs w:val="24"/>
        </w:rPr>
        <w:t xml:space="preserve">                                                                                                                                          </w:t>
      </w:r>
    </w:p>
    <w:p w:rsidR="000D66AE" w:rsidRDefault="000D66AE" w:rsidP="000D66AE">
      <w:pPr>
        <w:widowControl w:val="0"/>
        <w:autoSpaceDE w:val="0"/>
        <w:autoSpaceDN w:val="0"/>
        <w:adjustRightInd w:val="0"/>
        <w:jc w:val="center"/>
        <w:rPr>
          <w:b/>
          <w:bCs/>
          <w:sz w:val="28"/>
          <w:szCs w:val="28"/>
        </w:rPr>
      </w:pPr>
    </w:p>
    <w:p w:rsidR="000D66AE" w:rsidRDefault="000D66AE" w:rsidP="000D66AE">
      <w:pPr>
        <w:widowControl w:val="0"/>
        <w:autoSpaceDE w:val="0"/>
        <w:autoSpaceDN w:val="0"/>
        <w:adjustRightInd w:val="0"/>
        <w:jc w:val="center"/>
        <w:rPr>
          <w:b/>
          <w:bCs/>
          <w:sz w:val="28"/>
          <w:szCs w:val="28"/>
        </w:rPr>
      </w:pPr>
    </w:p>
    <w:p w:rsidR="000D66AE" w:rsidRPr="00A85C35" w:rsidRDefault="000D66AE" w:rsidP="000D66AE">
      <w:pPr>
        <w:widowControl w:val="0"/>
        <w:autoSpaceDE w:val="0"/>
        <w:autoSpaceDN w:val="0"/>
        <w:adjustRightInd w:val="0"/>
        <w:jc w:val="center"/>
        <w:rPr>
          <w:b/>
          <w:bCs/>
          <w:sz w:val="28"/>
          <w:szCs w:val="28"/>
        </w:rPr>
      </w:pPr>
      <w:r w:rsidRPr="00A85C35">
        <w:rPr>
          <w:b/>
          <w:bCs/>
          <w:sz w:val="28"/>
          <w:szCs w:val="28"/>
        </w:rPr>
        <w:t>РАСПОРЯЖЕНИЕ</w:t>
      </w:r>
    </w:p>
    <w:p w:rsidR="000D66AE" w:rsidRDefault="000D66AE" w:rsidP="000D66AE">
      <w:pPr>
        <w:pStyle w:val="ConsPlusTitle"/>
        <w:jc w:val="center"/>
        <w:rPr>
          <w:rFonts w:ascii="Times New Roman" w:hAnsi="Times New Roman" w:cs="Times New Roman"/>
          <w:sz w:val="24"/>
          <w:szCs w:val="24"/>
        </w:rPr>
      </w:pPr>
    </w:p>
    <w:p w:rsidR="000D66AE" w:rsidRPr="0007005F" w:rsidRDefault="000D66AE" w:rsidP="000D66AE">
      <w:pPr>
        <w:pStyle w:val="ConsPlusTitle"/>
        <w:tabs>
          <w:tab w:val="left" w:pos="4678"/>
        </w:tabs>
        <w:ind w:right="4677"/>
        <w:jc w:val="both"/>
        <w:rPr>
          <w:rFonts w:ascii="Times New Roman" w:hAnsi="Times New Roman" w:cs="Times New Roman"/>
          <w:b w:val="0"/>
          <w:sz w:val="24"/>
          <w:szCs w:val="24"/>
        </w:rPr>
      </w:pPr>
      <w:r>
        <w:rPr>
          <w:rFonts w:ascii="Times New Roman" w:hAnsi="Times New Roman" w:cs="Times New Roman"/>
          <w:b w:val="0"/>
          <w:sz w:val="24"/>
          <w:szCs w:val="24"/>
        </w:rPr>
        <w:t xml:space="preserve">О порядке работы с персональными данными в Городской Думе города       Южно-Сахалинска </w:t>
      </w:r>
    </w:p>
    <w:p w:rsidR="000D66AE" w:rsidRDefault="000D66AE" w:rsidP="000D66AE">
      <w:pPr>
        <w:pStyle w:val="ConsPlusNormal"/>
        <w:jc w:val="center"/>
        <w:rPr>
          <w:rFonts w:ascii="Times New Roman" w:hAnsi="Times New Roman" w:cs="Times New Roman"/>
          <w:sz w:val="24"/>
          <w:szCs w:val="24"/>
        </w:rPr>
      </w:pPr>
    </w:p>
    <w:p w:rsidR="000D66AE" w:rsidRPr="00A85C35" w:rsidRDefault="000D66AE" w:rsidP="000D66AE">
      <w:pPr>
        <w:pStyle w:val="ConsPlusNormal"/>
        <w:ind w:right="-1" w:firstLine="709"/>
        <w:jc w:val="both"/>
        <w:rPr>
          <w:rFonts w:ascii="Times New Roman" w:hAnsi="Times New Roman" w:cs="Times New Roman"/>
          <w:sz w:val="24"/>
          <w:szCs w:val="24"/>
        </w:rPr>
      </w:pPr>
      <w:proofErr w:type="gramStart"/>
      <w:r w:rsidRPr="00C6044D">
        <w:rPr>
          <w:rFonts w:ascii="Times New Roman" w:hAnsi="Times New Roman" w:cs="Times New Roman"/>
          <w:sz w:val="24"/>
          <w:szCs w:val="24"/>
        </w:rPr>
        <w:t xml:space="preserve">В соответствии с Трудовым </w:t>
      </w:r>
      <w:r>
        <w:rPr>
          <w:rFonts w:ascii="Times New Roman" w:hAnsi="Times New Roman" w:cs="Times New Roman"/>
          <w:sz w:val="24"/>
          <w:szCs w:val="24"/>
        </w:rPr>
        <w:t>кодексом Российской Федерации, ф</w:t>
      </w:r>
      <w:r w:rsidRPr="00C6044D">
        <w:rPr>
          <w:rFonts w:ascii="Times New Roman" w:hAnsi="Times New Roman" w:cs="Times New Roman"/>
          <w:sz w:val="24"/>
          <w:szCs w:val="24"/>
        </w:rPr>
        <w:t xml:space="preserve">едеральными </w:t>
      </w:r>
      <w:hyperlink r:id="rId6" w:history="1">
        <w:r w:rsidRPr="00C6044D">
          <w:rPr>
            <w:rFonts w:ascii="Times New Roman" w:hAnsi="Times New Roman" w:cs="Times New Roman"/>
            <w:sz w:val="24"/>
            <w:szCs w:val="24"/>
          </w:rPr>
          <w:t>законам</w:t>
        </w:r>
      </w:hyperlink>
      <w:r w:rsidRPr="00C6044D">
        <w:rPr>
          <w:rFonts w:ascii="Times New Roman" w:hAnsi="Times New Roman" w:cs="Times New Roman"/>
          <w:sz w:val="24"/>
          <w:szCs w:val="24"/>
        </w:rPr>
        <w:t xml:space="preserve">и  Российской Федерации от 27.07.2006 № 152-ФЗ «О персональных данных», от  27.07.2006 № 149-ФЗ «Об информации, информационных технологиях и защите информации», </w:t>
      </w:r>
      <w:hyperlink r:id="rId7" w:history="1">
        <w:r w:rsidRPr="00C6044D">
          <w:rPr>
            <w:rFonts w:ascii="Times New Roman" w:hAnsi="Times New Roman" w:cs="Times New Roman"/>
            <w:sz w:val="24"/>
            <w:szCs w:val="24"/>
          </w:rPr>
          <w:t>постановлениям</w:t>
        </w:r>
      </w:hyperlink>
      <w:r w:rsidRPr="00C6044D">
        <w:rPr>
          <w:rFonts w:ascii="Times New Roman" w:hAnsi="Times New Roman" w:cs="Times New Roman"/>
          <w:sz w:val="24"/>
          <w:szCs w:val="24"/>
        </w:rPr>
        <w:t>и Пра</w:t>
      </w:r>
      <w:r>
        <w:rPr>
          <w:rFonts w:ascii="Times New Roman" w:hAnsi="Times New Roman" w:cs="Times New Roman"/>
          <w:sz w:val="24"/>
          <w:szCs w:val="24"/>
        </w:rPr>
        <w:t>вительства Российской Федерации,</w:t>
      </w:r>
      <w:r w:rsidRPr="00C6044D">
        <w:rPr>
          <w:rFonts w:ascii="Times New Roman" w:hAnsi="Times New Roman" w:cs="Times New Roman"/>
          <w:sz w:val="24"/>
          <w:szCs w:val="24"/>
        </w:rPr>
        <w:t xml:space="preserve"> </w:t>
      </w:r>
      <w:r w:rsidRPr="00C6044D">
        <w:rPr>
          <w:rFonts w:ascii="Times New Roman" w:eastAsiaTheme="minorHAnsi" w:hAnsi="Times New Roman" w:cs="Times New Roman"/>
          <w:sz w:val="24"/>
          <w:szCs w:val="24"/>
          <w:lang w:eastAsia="en-US"/>
        </w:rPr>
        <w:t xml:space="preserve">от 06.07.2008 </w:t>
      </w:r>
      <w:r>
        <w:rPr>
          <w:rFonts w:ascii="Times New Roman" w:eastAsiaTheme="minorHAnsi" w:hAnsi="Times New Roman" w:cs="Times New Roman"/>
          <w:sz w:val="24"/>
          <w:szCs w:val="24"/>
          <w:lang w:eastAsia="en-US"/>
        </w:rPr>
        <w:t xml:space="preserve">        </w:t>
      </w:r>
      <w:r w:rsidRPr="00C6044D">
        <w:rPr>
          <w:rFonts w:ascii="Times New Roman" w:eastAsiaTheme="minorHAnsi" w:hAnsi="Times New Roman" w:cs="Times New Roman"/>
          <w:sz w:val="24"/>
          <w:szCs w:val="24"/>
          <w:lang w:eastAsia="en-US"/>
        </w:rPr>
        <w:t>№ 512</w:t>
      </w:r>
      <w:r>
        <w:rPr>
          <w:rFonts w:ascii="Times New Roman" w:eastAsiaTheme="minorHAnsi" w:hAnsi="Times New Roman" w:cs="Times New Roman"/>
          <w:sz w:val="24"/>
          <w:szCs w:val="24"/>
          <w:lang w:eastAsia="en-US"/>
        </w:rPr>
        <w:t xml:space="preserve"> </w:t>
      </w:r>
      <w:r w:rsidRPr="00C6044D">
        <w:rPr>
          <w:rFonts w:ascii="Times New Roman" w:eastAsiaTheme="minorHAnsi" w:hAnsi="Times New Roman" w:cs="Times New Roman"/>
          <w:sz w:val="24"/>
          <w:szCs w:val="24"/>
          <w:lang w:eastAsia="en-US"/>
        </w:rPr>
        <w:t>«Об утверждении требований к материальным носителям биометрических персональных данных и технологиям хранения таких данных вне информацион</w:t>
      </w:r>
      <w:r>
        <w:rPr>
          <w:rFonts w:ascii="Times New Roman" w:eastAsiaTheme="minorHAnsi" w:hAnsi="Times New Roman" w:cs="Times New Roman"/>
          <w:sz w:val="24"/>
          <w:szCs w:val="24"/>
          <w:lang w:eastAsia="en-US"/>
        </w:rPr>
        <w:t xml:space="preserve">ных систем персональных данных», </w:t>
      </w:r>
      <w:r w:rsidRPr="00C6044D">
        <w:rPr>
          <w:rFonts w:ascii="Times New Roman" w:hAnsi="Times New Roman" w:cs="Times New Roman"/>
          <w:sz w:val="24"/>
          <w:szCs w:val="24"/>
        </w:rPr>
        <w:t>от 15.09.2008</w:t>
      </w:r>
      <w:r>
        <w:rPr>
          <w:rFonts w:ascii="Times New Roman" w:hAnsi="Times New Roman" w:cs="Times New Roman"/>
          <w:sz w:val="24"/>
          <w:szCs w:val="24"/>
        </w:rPr>
        <w:t xml:space="preserve"> </w:t>
      </w:r>
      <w:r w:rsidRPr="00C6044D">
        <w:rPr>
          <w:rFonts w:ascii="Times New Roman" w:hAnsi="Times New Roman" w:cs="Times New Roman"/>
          <w:sz w:val="24"/>
          <w:szCs w:val="24"/>
        </w:rPr>
        <w:t>№ 687 «Об утверждении</w:t>
      </w:r>
      <w:proofErr w:type="gramEnd"/>
      <w:r w:rsidRPr="00C6044D">
        <w:rPr>
          <w:rFonts w:ascii="Times New Roman" w:hAnsi="Times New Roman" w:cs="Times New Roman"/>
          <w:sz w:val="24"/>
          <w:szCs w:val="24"/>
        </w:rPr>
        <w:t xml:space="preserve"> </w:t>
      </w:r>
      <w:proofErr w:type="gramStart"/>
      <w:r w:rsidRPr="00C6044D">
        <w:rPr>
          <w:rFonts w:ascii="Times New Roman" w:hAnsi="Times New Roman" w:cs="Times New Roman"/>
          <w:sz w:val="24"/>
          <w:szCs w:val="24"/>
        </w:rPr>
        <w:t xml:space="preserve">Положения об особенностях обработки персональных данных, осуществляемой без использования средств автоматизации», </w:t>
      </w:r>
      <w:r>
        <w:rPr>
          <w:rFonts w:ascii="Times New Roman" w:hAnsi="Times New Roman" w:cs="Times New Roman"/>
          <w:sz w:val="24"/>
          <w:szCs w:val="24"/>
        </w:rPr>
        <w:t>от 21.03.2012  № 211 «</w:t>
      </w:r>
      <w:r w:rsidRPr="00A85C35">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w:t>
      </w:r>
      <w:hyperlink r:id="rId8" w:history="1">
        <w:r w:rsidRPr="00132468">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A85C35">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A85C35">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4"/>
          <w:szCs w:val="24"/>
        </w:rPr>
        <w:t xml:space="preserve">ыми или муниципальными органами», </w:t>
      </w:r>
      <w:r w:rsidRPr="00C6044D">
        <w:rPr>
          <w:rFonts w:ascii="Times New Roman" w:hAnsi="Times New Roman" w:cs="Times New Roman"/>
          <w:sz w:val="24"/>
          <w:szCs w:val="24"/>
        </w:rPr>
        <w:t>от 01.11.2012 № 1119 «Об утверждении требований к защите персональных</w:t>
      </w:r>
      <w:proofErr w:type="gramEnd"/>
      <w:r w:rsidRPr="00C6044D">
        <w:rPr>
          <w:rFonts w:ascii="Times New Roman" w:hAnsi="Times New Roman" w:cs="Times New Roman"/>
          <w:sz w:val="24"/>
          <w:szCs w:val="24"/>
        </w:rPr>
        <w:t xml:space="preserve"> данных при их обработке в информационных</w:t>
      </w:r>
      <w:r>
        <w:rPr>
          <w:rFonts w:ascii="Times New Roman" w:hAnsi="Times New Roman" w:cs="Times New Roman"/>
          <w:sz w:val="24"/>
          <w:szCs w:val="24"/>
        </w:rPr>
        <w:t xml:space="preserve"> системах персональных данных»:</w:t>
      </w:r>
    </w:p>
    <w:p w:rsidR="000D66AE" w:rsidRPr="00A85C35" w:rsidRDefault="000D66AE" w:rsidP="000D66AE">
      <w:pPr>
        <w:pStyle w:val="ConsPlusNormal"/>
        <w:ind w:right="-1" w:firstLine="709"/>
        <w:jc w:val="both"/>
        <w:rPr>
          <w:rFonts w:ascii="Times New Roman" w:hAnsi="Times New Roman" w:cs="Times New Roman"/>
          <w:sz w:val="24"/>
          <w:szCs w:val="24"/>
        </w:rPr>
      </w:pPr>
      <w:r w:rsidRPr="00A85C35">
        <w:rPr>
          <w:rFonts w:ascii="Times New Roman" w:hAnsi="Times New Roman" w:cs="Times New Roman"/>
          <w:sz w:val="24"/>
          <w:szCs w:val="24"/>
        </w:rPr>
        <w:t xml:space="preserve">1. Утвердить </w:t>
      </w:r>
      <w:hyperlink w:anchor="Par45" w:history="1">
        <w:r w:rsidRPr="00132468">
          <w:rPr>
            <w:rFonts w:ascii="Times New Roman" w:hAnsi="Times New Roman" w:cs="Times New Roman"/>
            <w:sz w:val="24"/>
            <w:szCs w:val="24"/>
          </w:rPr>
          <w:t>Правила</w:t>
        </w:r>
      </w:hyperlink>
      <w:r w:rsidRPr="00A85C35">
        <w:rPr>
          <w:rFonts w:ascii="Times New Roman" w:hAnsi="Times New Roman" w:cs="Times New Roman"/>
          <w:sz w:val="24"/>
          <w:szCs w:val="24"/>
        </w:rPr>
        <w:t xml:space="preserve"> обработки персональных данных в </w:t>
      </w:r>
      <w:r>
        <w:rPr>
          <w:rFonts w:ascii="Times New Roman" w:hAnsi="Times New Roman" w:cs="Times New Roman"/>
          <w:sz w:val="24"/>
          <w:szCs w:val="24"/>
        </w:rPr>
        <w:t>Городской Думе города Южно-Сахалинска</w:t>
      </w:r>
      <w:r w:rsidRPr="00A85C35">
        <w:rPr>
          <w:rFonts w:ascii="Times New Roman" w:hAnsi="Times New Roman" w:cs="Times New Roman"/>
          <w:sz w:val="24"/>
          <w:szCs w:val="24"/>
        </w:rPr>
        <w:t xml:space="preserve"> (прилагаются).</w:t>
      </w:r>
    </w:p>
    <w:p w:rsidR="000D66AE" w:rsidRPr="00A85C35" w:rsidRDefault="000D66AE" w:rsidP="000D66AE">
      <w:pPr>
        <w:pStyle w:val="ConsPlusNormal"/>
        <w:ind w:right="-1" w:firstLine="709"/>
        <w:jc w:val="both"/>
        <w:rPr>
          <w:rFonts w:ascii="Times New Roman" w:hAnsi="Times New Roman" w:cs="Times New Roman"/>
          <w:sz w:val="24"/>
          <w:szCs w:val="24"/>
        </w:rPr>
      </w:pPr>
      <w:r w:rsidRPr="00A85C35">
        <w:rPr>
          <w:rFonts w:ascii="Times New Roman" w:hAnsi="Times New Roman" w:cs="Times New Roman"/>
          <w:sz w:val="24"/>
          <w:szCs w:val="24"/>
        </w:rPr>
        <w:t xml:space="preserve">2. Утвердить </w:t>
      </w:r>
      <w:hyperlink w:anchor="Par92" w:history="1">
        <w:r w:rsidRPr="00132468">
          <w:rPr>
            <w:rFonts w:ascii="Times New Roman" w:hAnsi="Times New Roman" w:cs="Times New Roman"/>
            <w:sz w:val="24"/>
            <w:szCs w:val="24"/>
          </w:rPr>
          <w:t>Правила</w:t>
        </w:r>
      </w:hyperlink>
      <w:r w:rsidRPr="00A85C35">
        <w:rPr>
          <w:rFonts w:ascii="Times New Roman" w:hAnsi="Times New Roman" w:cs="Times New Roman"/>
          <w:sz w:val="24"/>
          <w:szCs w:val="24"/>
        </w:rPr>
        <w:t xml:space="preserve"> рассмотрения запросов субъектов персональных данных или их представителей в</w:t>
      </w:r>
      <w:r>
        <w:rPr>
          <w:rFonts w:ascii="Times New Roman" w:hAnsi="Times New Roman" w:cs="Times New Roman"/>
          <w:sz w:val="24"/>
          <w:szCs w:val="24"/>
        </w:rPr>
        <w:t xml:space="preserve"> Городской Думе города Южно-Сахалинска</w:t>
      </w:r>
      <w:r w:rsidRPr="00A85C35">
        <w:rPr>
          <w:rFonts w:ascii="Times New Roman" w:hAnsi="Times New Roman" w:cs="Times New Roman"/>
          <w:sz w:val="24"/>
          <w:szCs w:val="24"/>
        </w:rPr>
        <w:t xml:space="preserve"> (прилагаются).</w:t>
      </w:r>
    </w:p>
    <w:p w:rsidR="000D66AE" w:rsidRPr="00A85C35" w:rsidRDefault="000D66AE" w:rsidP="000D66AE">
      <w:pPr>
        <w:pStyle w:val="ConsPlusNormal"/>
        <w:ind w:right="-1" w:firstLine="709"/>
        <w:jc w:val="both"/>
        <w:rPr>
          <w:rFonts w:ascii="Times New Roman" w:hAnsi="Times New Roman" w:cs="Times New Roman"/>
          <w:sz w:val="24"/>
          <w:szCs w:val="24"/>
        </w:rPr>
      </w:pPr>
      <w:r w:rsidRPr="00A85C35">
        <w:rPr>
          <w:rFonts w:ascii="Times New Roman" w:hAnsi="Times New Roman" w:cs="Times New Roman"/>
          <w:sz w:val="24"/>
          <w:szCs w:val="24"/>
        </w:rPr>
        <w:t xml:space="preserve">3. Утвердить </w:t>
      </w:r>
      <w:r>
        <w:rPr>
          <w:rFonts w:ascii="Times New Roman" w:hAnsi="Times New Roman" w:cs="Times New Roman"/>
          <w:sz w:val="24"/>
          <w:szCs w:val="24"/>
        </w:rPr>
        <w:t xml:space="preserve"> </w:t>
      </w:r>
      <w:hyperlink w:anchor="Par140" w:history="1">
        <w:r w:rsidRPr="00CA01EE">
          <w:rPr>
            <w:rFonts w:ascii="Times New Roman" w:hAnsi="Times New Roman" w:cs="Times New Roman"/>
            <w:sz w:val="24"/>
            <w:szCs w:val="24"/>
          </w:rPr>
          <w:t>Правила</w:t>
        </w:r>
      </w:hyperlink>
      <w:r w:rsidRPr="00CA01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5C35">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 внутреннего</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 контроля </w:t>
      </w:r>
      <w:r>
        <w:rPr>
          <w:rFonts w:ascii="Times New Roman" w:hAnsi="Times New Roman" w:cs="Times New Roman"/>
          <w:sz w:val="24"/>
          <w:szCs w:val="24"/>
        </w:rPr>
        <w:t xml:space="preserve"> </w:t>
      </w:r>
      <w:r w:rsidRPr="00A85C35">
        <w:rPr>
          <w:rFonts w:ascii="Times New Roman" w:hAnsi="Times New Roman" w:cs="Times New Roman"/>
          <w:sz w:val="24"/>
          <w:szCs w:val="24"/>
        </w:rPr>
        <w:t>соответствия обработки персональных данных требованиям к защите персональных данных в</w:t>
      </w:r>
      <w:r>
        <w:rPr>
          <w:rFonts w:ascii="Times New Roman" w:hAnsi="Times New Roman" w:cs="Times New Roman"/>
          <w:sz w:val="24"/>
          <w:szCs w:val="24"/>
        </w:rPr>
        <w:t xml:space="preserve"> Городской Думе города Южно-Сахалинска</w:t>
      </w:r>
      <w:r w:rsidRPr="00A85C35">
        <w:rPr>
          <w:rFonts w:ascii="Times New Roman" w:hAnsi="Times New Roman" w:cs="Times New Roman"/>
          <w:sz w:val="24"/>
          <w:szCs w:val="24"/>
        </w:rPr>
        <w:t xml:space="preserve"> (прилагаются).</w:t>
      </w:r>
    </w:p>
    <w:p w:rsidR="000D66AE" w:rsidRDefault="000D66AE" w:rsidP="000D66AE">
      <w:pPr>
        <w:pStyle w:val="ConsPlusNormal"/>
        <w:ind w:right="-1" w:firstLine="709"/>
        <w:jc w:val="both"/>
        <w:rPr>
          <w:rFonts w:ascii="Times New Roman" w:hAnsi="Times New Roman" w:cs="Times New Roman"/>
          <w:sz w:val="24"/>
          <w:szCs w:val="24"/>
        </w:rPr>
      </w:pPr>
      <w:r w:rsidRPr="00A85C35">
        <w:rPr>
          <w:rFonts w:ascii="Times New Roman" w:hAnsi="Times New Roman" w:cs="Times New Roman"/>
          <w:sz w:val="24"/>
          <w:szCs w:val="24"/>
        </w:rPr>
        <w:t xml:space="preserve">4. Утвердить </w:t>
      </w:r>
      <w:r>
        <w:rPr>
          <w:rFonts w:ascii="Times New Roman" w:hAnsi="Times New Roman" w:cs="Times New Roman"/>
          <w:sz w:val="24"/>
          <w:szCs w:val="24"/>
        </w:rPr>
        <w:t xml:space="preserve"> </w:t>
      </w:r>
      <w:hyperlink w:anchor="Par182" w:history="1">
        <w:r w:rsidRPr="00CA01EE">
          <w:rPr>
            <w:rFonts w:ascii="Times New Roman" w:hAnsi="Times New Roman" w:cs="Times New Roman"/>
            <w:sz w:val="24"/>
            <w:szCs w:val="24"/>
          </w:rPr>
          <w:t>Правила</w:t>
        </w:r>
      </w:hyperlink>
      <w:r>
        <w:rPr>
          <w:rFonts w:ascii="Times New Roman" w:hAnsi="Times New Roman" w:cs="Times New Roman"/>
          <w:sz w:val="24"/>
          <w:szCs w:val="24"/>
        </w:rPr>
        <w:t xml:space="preserve"> </w:t>
      </w:r>
      <w:r w:rsidRPr="00A85C35">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обезличенными </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персональными </w:t>
      </w:r>
      <w:r>
        <w:rPr>
          <w:rFonts w:ascii="Times New Roman" w:hAnsi="Times New Roman" w:cs="Times New Roman"/>
          <w:sz w:val="24"/>
          <w:szCs w:val="24"/>
        </w:rPr>
        <w:t xml:space="preserve"> </w:t>
      </w:r>
      <w:r w:rsidRPr="00A85C35">
        <w:rPr>
          <w:rFonts w:ascii="Times New Roman" w:hAnsi="Times New Roman" w:cs="Times New Roman"/>
          <w:sz w:val="24"/>
          <w:szCs w:val="24"/>
        </w:rPr>
        <w:t xml:space="preserve">данными, обрабатываемыми в </w:t>
      </w:r>
      <w:r>
        <w:rPr>
          <w:rFonts w:ascii="Times New Roman" w:hAnsi="Times New Roman" w:cs="Times New Roman"/>
          <w:sz w:val="24"/>
          <w:szCs w:val="24"/>
        </w:rPr>
        <w:t>Городской Думе города Южно-Сахалинска</w:t>
      </w:r>
      <w:r w:rsidRPr="00A85C35">
        <w:rPr>
          <w:rFonts w:ascii="Times New Roman" w:hAnsi="Times New Roman" w:cs="Times New Roman"/>
          <w:sz w:val="24"/>
          <w:szCs w:val="24"/>
        </w:rPr>
        <w:t xml:space="preserve"> (прилагаются).</w:t>
      </w:r>
    </w:p>
    <w:p w:rsidR="000D66AE" w:rsidRPr="00A85C35" w:rsidRDefault="000D66AE" w:rsidP="000D66AE">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5. Утвердить перечень информационных систем персональных данных в Городской Думе города Южно-Сахалинска (прилагается).</w:t>
      </w:r>
    </w:p>
    <w:p w:rsidR="000D66AE" w:rsidRPr="00406001" w:rsidRDefault="000D66AE" w:rsidP="000D66AE">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6. Признать утратившим силу</w:t>
      </w:r>
      <w:r w:rsidRPr="008A4278">
        <w:rPr>
          <w:rFonts w:ascii="Times New Roman" w:hAnsi="Times New Roman" w:cs="Times New Roman"/>
          <w:b/>
          <w:sz w:val="24"/>
          <w:szCs w:val="24"/>
        </w:rPr>
        <w:t xml:space="preserve"> </w:t>
      </w:r>
      <w:r w:rsidRPr="008A4278">
        <w:rPr>
          <w:rFonts w:ascii="Times New Roman" w:hAnsi="Times New Roman" w:cs="Times New Roman"/>
          <w:sz w:val="24"/>
          <w:szCs w:val="24"/>
        </w:rPr>
        <w:t>распоряжение председателя Городской Думы города Южно-Сахалинска</w:t>
      </w:r>
      <w:r w:rsidRPr="008A4278">
        <w:rPr>
          <w:rFonts w:ascii="Times New Roman" w:hAnsi="Times New Roman" w:cs="Times New Roman"/>
          <w:b/>
          <w:sz w:val="24"/>
          <w:szCs w:val="24"/>
        </w:rPr>
        <w:t xml:space="preserve"> </w:t>
      </w:r>
      <w:r w:rsidRPr="00406001">
        <w:rPr>
          <w:rFonts w:ascii="Times New Roman" w:hAnsi="Times New Roman" w:cs="Times New Roman"/>
          <w:sz w:val="24"/>
          <w:szCs w:val="24"/>
        </w:rPr>
        <w:t>от</w:t>
      </w:r>
      <w:r>
        <w:rPr>
          <w:rFonts w:ascii="Times New Roman" w:hAnsi="Times New Roman" w:cs="Times New Roman"/>
          <w:sz w:val="24"/>
          <w:szCs w:val="24"/>
        </w:rPr>
        <w:t xml:space="preserve"> 04.07.2017 № 217 </w:t>
      </w:r>
      <w:r w:rsidRPr="00406001">
        <w:rPr>
          <w:rFonts w:ascii="Times New Roman" w:hAnsi="Times New Roman" w:cs="Times New Roman"/>
          <w:sz w:val="24"/>
          <w:szCs w:val="24"/>
        </w:rPr>
        <w:t xml:space="preserve">«О порядке работы с персональными данными в Городской Думе города Южно-Сахалинска». </w:t>
      </w:r>
    </w:p>
    <w:p w:rsidR="000D66AE" w:rsidRPr="00A85C35" w:rsidRDefault="000D66AE" w:rsidP="000D66AE">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C55B3">
        <w:rPr>
          <w:rFonts w:ascii="Times New Roman" w:hAnsi="Times New Roman" w:cs="Times New Roman"/>
          <w:sz w:val="24"/>
          <w:szCs w:val="24"/>
        </w:rPr>
        <w:t>Опубликовать</w:t>
      </w:r>
      <w:r>
        <w:rPr>
          <w:rFonts w:ascii="Times New Roman" w:hAnsi="Times New Roman" w:cs="Times New Roman"/>
          <w:sz w:val="24"/>
          <w:szCs w:val="24"/>
        </w:rPr>
        <w:t xml:space="preserve"> настоящее распоряжение на официальном </w:t>
      </w:r>
      <w:r w:rsidRPr="006C55B3">
        <w:rPr>
          <w:rFonts w:ascii="Times New Roman" w:hAnsi="Times New Roman" w:cs="Times New Roman"/>
          <w:sz w:val="24"/>
          <w:szCs w:val="24"/>
        </w:rPr>
        <w:t>сайте</w:t>
      </w:r>
      <w:r>
        <w:rPr>
          <w:rFonts w:ascii="Times New Roman" w:hAnsi="Times New Roman" w:cs="Times New Roman"/>
          <w:sz w:val="24"/>
          <w:szCs w:val="24"/>
        </w:rPr>
        <w:t xml:space="preserve"> Городской Думы города Южно-Сахалинска</w:t>
      </w:r>
      <w:r w:rsidRPr="00A85C35">
        <w:rPr>
          <w:rFonts w:ascii="Times New Roman" w:hAnsi="Times New Roman" w:cs="Times New Roman"/>
          <w:sz w:val="24"/>
          <w:szCs w:val="24"/>
        </w:rPr>
        <w:t>.</w:t>
      </w:r>
    </w:p>
    <w:p w:rsidR="000D66AE" w:rsidRPr="00A85C35" w:rsidRDefault="000D66AE" w:rsidP="000D66AE">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8</w:t>
      </w:r>
      <w:r w:rsidRPr="00A85C35">
        <w:rPr>
          <w:rFonts w:ascii="Times New Roman" w:hAnsi="Times New Roman" w:cs="Times New Roman"/>
          <w:sz w:val="24"/>
          <w:szCs w:val="24"/>
        </w:rPr>
        <w:t xml:space="preserve">. </w:t>
      </w:r>
      <w:proofErr w:type="gramStart"/>
      <w:r w:rsidRPr="00A85C35">
        <w:rPr>
          <w:rFonts w:ascii="Times New Roman" w:hAnsi="Times New Roman" w:cs="Times New Roman"/>
          <w:sz w:val="24"/>
          <w:szCs w:val="24"/>
        </w:rPr>
        <w:t>Контроль за</w:t>
      </w:r>
      <w:proofErr w:type="gramEnd"/>
      <w:r w:rsidRPr="00A85C35">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распоряжения оставляю за собой.</w:t>
      </w:r>
    </w:p>
    <w:p w:rsidR="000D66AE" w:rsidRDefault="000D66AE" w:rsidP="000D66AE">
      <w:pPr>
        <w:pStyle w:val="ConsPlusNormal"/>
        <w:ind w:right="-1" w:firstLine="709"/>
        <w:jc w:val="both"/>
        <w:rPr>
          <w:rFonts w:ascii="Times New Roman" w:hAnsi="Times New Roman" w:cs="Times New Roman"/>
          <w:sz w:val="24"/>
          <w:szCs w:val="24"/>
        </w:rPr>
      </w:pPr>
    </w:p>
    <w:p w:rsidR="000D66AE" w:rsidRDefault="000D66AE" w:rsidP="000D66AE">
      <w:pPr>
        <w:pStyle w:val="ConsPlusNormal"/>
        <w:ind w:right="-1" w:firstLine="709"/>
        <w:jc w:val="both"/>
        <w:rPr>
          <w:rFonts w:ascii="Times New Roman" w:hAnsi="Times New Roman" w:cs="Times New Roman"/>
          <w:sz w:val="24"/>
          <w:szCs w:val="24"/>
        </w:rPr>
      </w:pPr>
    </w:p>
    <w:p w:rsidR="000D66AE" w:rsidRPr="00DE0823" w:rsidRDefault="000D66AE" w:rsidP="000D66AE">
      <w:pPr>
        <w:widowControl w:val="0"/>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Председатель Городской Думы                                                                             С.В. Дмитриев</w:t>
      </w:r>
    </w:p>
    <w:p w:rsidR="002D0080" w:rsidRPr="00731073" w:rsidRDefault="000D66AE" w:rsidP="000D66AE">
      <w:pPr>
        <w:widowControl w:val="0"/>
        <w:autoSpaceDE w:val="0"/>
        <w:autoSpaceDN w:val="0"/>
        <w:adjustRightInd w:val="0"/>
        <w:rPr>
          <w:sz w:val="24"/>
          <w:szCs w:val="24"/>
          <w:lang w:eastAsia="ru-RU"/>
        </w:rPr>
      </w:pPr>
      <w:r w:rsidRPr="00DE0823">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 xml:space="preserve">                                     </w:t>
      </w:r>
      <w:r w:rsidR="002D0080" w:rsidRPr="00731073">
        <w:rPr>
          <w:sz w:val="24"/>
          <w:szCs w:val="24"/>
          <w:lang w:eastAsia="ru-RU"/>
        </w:rPr>
        <w:t>УТВЕРЖДЕНЫ</w:t>
      </w:r>
    </w:p>
    <w:p w:rsidR="002D0080" w:rsidRPr="00731073" w:rsidRDefault="002D0080" w:rsidP="002D0080">
      <w:pPr>
        <w:pStyle w:val="a3"/>
        <w:ind w:left="5954"/>
        <w:rPr>
          <w:sz w:val="24"/>
          <w:szCs w:val="24"/>
          <w:lang w:eastAsia="ru-RU"/>
        </w:rPr>
      </w:pPr>
      <w:r w:rsidRPr="00731073">
        <w:rPr>
          <w:sz w:val="24"/>
          <w:szCs w:val="24"/>
          <w:lang w:eastAsia="ru-RU"/>
        </w:rPr>
        <w:t xml:space="preserve">распоряжением  председателя </w:t>
      </w:r>
    </w:p>
    <w:p w:rsidR="002D0080" w:rsidRPr="00731073" w:rsidRDefault="002D0080" w:rsidP="002D0080">
      <w:pPr>
        <w:pStyle w:val="a3"/>
        <w:ind w:left="5954"/>
        <w:rPr>
          <w:sz w:val="24"/>
          <w:szCs w:val="24"/>
          <w:lang w:eastAsia="ru-RU"/>
        </w:rPr>
      </w:pPr>
      <w:r w:rsidRPr="00731073">
        <w:rPr>
          <w:sz w:val="24"/>
          <w:szCs w:val="24"/>
          <w:lang w:eastAsia="ru-RU"/>
        </w:rPr>
        <w:t>Городской Думы</w:t>
      </w:r>
    </w:p>
    <w:p w:rsidR="002D0080" w:rsidRPr="00731073" w:rsidRDefault="002D0080" w:rsidP="002D0080">
      <w:pPr>
        <w:pStyle w:val="a3"/>
        <w:ind w:firstLine="5954"/>
        <w:rPr>
          <w:sz w:val="24"/>
          <w:szCs w:val="24"/>
          <w:lang w:eastAsia="ru-RU"/>
        </w:rPr>
      </w:pPr>
      <w:r w:rsidRPr="00731073">
        <w:rPr>
          <w:sz w:val="24"/>
          <w:szCs w:val="24"/>
          <w:lang w:eastAsia="ru-RU"/>
        </w:rPr>
        <w:t>города Южно-Сахалинска</w:t>
      </w:r>
    </w:p>
    <w:p w:rsidR="002D0080" w:rsidRPr="00731073" w:rsidRDefault="00282E26" w:rsidP="002D0080">
      <w:pPr>
        <w:pStyle w:val="a3"/>
        <w:ind w:firstLine="5954"/>
        <w:rPr>
          <w:sz w:val="24"/>
          <w:szCs w:val="24"/>
          <w:lang w:eastAsia="ru-RU"/>
        </w:rPr>
      </w:pPr>
      <w:r>
        <w:rPr>
          <w:sz w:val="24"/>
          <w:szCs w:val="24"/>
          <w:lang w:eastAsia="ru-RU"/>
        </w:rPr>
        <w:t>от 16.06.</w:t>
      </w:r>
      <w:r w:rsidR="002D0080">
        <w:rPr>
          <w:sz w:val="24"/>
          <w:szCs w:val="24"/>
          <w:lang w:eastAsia="ru-RU"/>
        </w:rPr>
        <w:t>2020</w:t>
      </w:r>
      <w:r>
        <w:rPr>
          <w:sz w:val="24"/>
          <w:szCs w:val="24"/>
          <w:lang w:eastAsia="ru-RU"/>
        </w:rPr>
        <w:t xml:space="preserve">  № 276</w:t>
      </w:r>
    </w:p>
    <w:p w:rsidR="002D0080" w:rsidRDefault="002D0080" w:rsidP="002D0080">
      <w:pPr>
        <w:pStyle w:val="ConsPlusNormal"/>
        <w:jc w:val="center"/>
        <w:rPr>
          <w:rFonts w:ascii="Times New Roman" w:hAnsi="Times New Roman" w:cs="Times New Roman"/>
          <w:sz w:val="24"/>
          <w:szCs w:val="24"/>
        </w:rPr>
      </w:pPr>
    </w:p>
    <w:p w:rsidR="002D0080" w:rsidRPr="007621F5" w:rsidRDefault="002D0080" w:rsidP="002D0080">
      <w:pPr>
        <w:pStyle w:val="ConsPlusNormal"/>
        <w:ind w:firstLine="0"/>
        <w:jc w:val="center"/>
        <w:rPr>
          <w:rFonts w:ascii="Times New Roman" w:hAnsi="Times New Roman" w:cs="Times New Roman"/>
          <w:b/>
          <w:sz w:val="24"/>
          <w:szCs w:val="24"/>
        </w:rPr>
      </w:pPr>
      <w:r w:rsidRPr="007621F5">
        <w:rPr>
          <w:rFonts w:ascii="Times New Roman" w:hAnsi="Times New Roman" w:cs="Times New Roman"/>
          <w:b/>
          <w:sz w:val="24"/>
          <w:szCs w:val="24"/>
        </w:rPr>
        <w:t>П</w:t>
      </w:r>
      <w:r>
        <w:rPr>
          <w:rFonts w:ascii="Times New Roman" w:hAnsi="Times New Roman" w:cs="Times New Roman"/>
          <w:b/>
          <w:sz w:val="24"/>
          <w:szCs w:val="24"/>
        </w:rPr>
        <w:t>РАВИЛА</w:t>
      </w:r>
    </w:p>
    <w:p w:rsidR="002D0080" w:rsidRPr="007621F5" w:rsidRDefault="002D0080" w:rsidP="002D008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ОБРАБОТКИ  ПЕРСОНАЛЬНЫХ ДАННЫХ  В ГОРОДСКОЙ ДУМЕ</w:t>
      </w:r>
    </w:p>
    <w:p w:rsidR="002D0080" w:rsidRPr="007621F5" w:rsidRDefault="002D0080" w:rsidP="002D008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ГОРОДА  ЮЖНО-САХАЛИНСКА</w:t>
      </w:r>
    </w:p>
    <w:p w:rsidR="002D0080" w:rsidRPr="00561C5F" w:rsidRDefault="002D0080" w:rsidP="002D0080">
      <w:pPr>
        <w:pStyle w:val="ConsPlusNormal"/>
        <w:ind w:firstLine="540"/>
        <w:jc w:val="both"/>
        <w:outlineLvl w:val="0"/>
        <w:rPr>
          <w:rFonts w:ascii="Times New Roman" w:hAnsi="Times New Roman" w:cs="Times New Roman"/>
          <w:sz w:val="24"/>
          <w:szCs w:val="24"/>
        </w:rPr>
      </w:pPr>
    </w:p>
    <w:p w:rsidR="002D0080" w:rsidRPr="002D4361" w:rsidRDefault="002D0080" w:rsidP="002D0080">
      <w:pPr>
        <w:pStyle w:val="ConsPlusNormal"/>
        <w:ind w:firstLine="0"/>
        <w:jc w:val="center"/>
        <w:rPr>
          <w:rFonts w:ascii="Times New Roman" w:hAnsi="Times New Roman" w:cs="Times New Roman"/>
          <w:sz w:val="24"/>
          <w:szCs w:val="24"/>
        </w:rPr>
      </w:pPr>
      <w:r w:rsidRPr="002D4361">
        <w:rPr>
          <w:rFonts w:ascii="Times New Roman" w:hAnsi="Times New Roman" w:cs="Times New Roman"/>
          <w:sz w:val="24"/>
          <w:szCs w:val="24"/>
        </w:rPr>
        <w:t>Статья 1. Общие положения</w:t>
      </w:r>
    </w:p>
    <w:p w:rsidR="002D0080" w:rsidRPr="002D4361" w:rsidRDefault="002D0080" w:rsidP="002D0080">
      <w:pPr>
        <w:autoSpaceDE w:val="0"/>
        <w:autoSpaceDN w:val="0"/>
        <w:adjustRightInd w:val="0"/>
        <w:ind w:firstLine="709"/>
        <w:jc w:val="both"/>
        <w:rPr>
          <w:rFonts w:cs="Times New Roman"/>
          <w:sz w:val="24"/>
          <w:szCs w:val="24"/>
        </w:rPr>
      </w:pPr>
    </w:p>
    <w:p w:rsidR="002D0080" w:rsidRPr="00561C5F" w:rsidRDefault="002D0080" w:rsidP="002D0080">
      <w:pPr>
        <w:autoSpaceDE w:val="0"/>
        <w:autoSpaceDN w:val="0"/>
        <w:adjustRightInd w:val="0"/>
        <w:ind w:firstLine="709"/>
        <w:jc w:val="both"/>
        <w:rPr>
          <w:rFonts w:cs="Times New Roman"/>
          <w:sz w:val="24"/>
          <w:szCs w:val="24"/>
        </w:rPr>
      </w:pPr>
      <w:r>
        <w:rPr>
          <w:rFonts w:cs="Times New Roman"/>
          <w:sz w:val="24"/>
          <w:szCs w:val="24"/>
        </w:rPr>
        <w:t xml:space="preserve">1. </w:t>
      </w:r>
      <w:proofErr w:type="gramStart"/>
      <w:r>
        <w:rPr>
          <w:rFonts w:cs="Times New Roman"/>
          <w:sz w:val="24"/>
          <w:szCs w:val="24"/>
        </w:rPr>
        <w:t>Правила обработки персональных</w:t>
      </w:r>
      <w:r w:rsidRPr="00561C5F">
        <w:rPr>
          <w:rFonts w:cs="Times New Roman"/>
          <w:sz w:val="24"/>
          <w:szCs w:val="24"/>
        </w:rPr>
        <w:t xml:space="preserve"> данных </w:t>
      </w:r>
      <w:r>
        <w:rPr>
          <w:rFonts w:cs="Times New Roman"/>
          <w:sz w:val="24"/>
          <w:szCs w:val="24"/>
        </w:rPr>
        <w:t xml:space="preserve">в Городской Думе города            Южно-Сахалинска  (далее </w:t>
      </w:r>
      <w:r>
        <w:t xml:space="preserve">– </w:t>
      </w:r>
      <w:r>
        <w:rPr>
          <w:rFonts w:cs="Times New Roman"/>
          <w:sz w:val="24"/>
          <w:szCs w:val="24"/>
        </w:rPr>
        <w:t>Правила) разработаны в соответствии</w:t>
      </w:r>
      <w:r w:rsidRPr="00561C5F">
        <w:rPr>
          <w:rFonts w:cs="Times New Roman"/>
          <w:sz w:val="24"/>
          <w:szCs w:val="24"/>
        </w:rPr>
        <w:t xml:space="preserve"> с </w:t>
      </w:r>
      <w:hyperlink r:id="rId9" w:history="1">
        <w:r w:rsidRPr="00561C5F">
          <w:rPr>
            <w:rFonts w:cs="Times New Roman"/>
            <w:sz w:val="24"/>
            <w:szCs w:val="24"/>
          </w:rPr>
          <w:t>Конституцией</w:t>
        </w:r>
      </w:hyperlink>
      <w:r w:rsidRPr="00561C5F">
        <w:rPr>
          <w:rFonts w:cs="Times New Roman"/>
          <w:sz w:val="24"/>
          <w:szCs w:val="24"/>
        </w:rPr>
        <w:t xml:space="preserve"> </w:t>
      </w:r>
      <w:r>
        <w:rPr>
          <w:rFonts w:cs="Times New Roman"/>
          <w:sz w:val="24"/>
          <w:szCs w:val="24"/>
        </w:rPr>
        <w:t>Российской Федерации, Трудовым кодексом Российской Федерации,  ф</w:t>
      </w:r>
      <w:r w:rsidRPr="00561C5F">
        <w:rPr>
          <w:rFonts w:cs="Times New Roman"/>
          <w:sz w:val="24"/>
          <w:szCs w:val="24"/>
        </w:rPr>
        <w:t>едеральным</w:t>
      </w:r>
      <w:r>
        <w:rPr>
          <w:rFonts w:cs="Times New Roman"/>
          <w:sz w:val="24"/>
          <w:szCs w:val="24"/>
        </w:rPr>
        <w:t>и</w:t>
      </w:r>
      <w:r w:rsidRPr="00561C5F">
        <w:rPr>
          <w:rFonts w:cs="Times New Roman"/>
          <w:sz w:val="24"/>
          <w:szCs w:val="24"/>
        </w:rPr>
        <w:t xml:space="preserve"> </w:t>
      </w:r>
      <w:hyperlink r:id="rId10" w:history="1">
        <w:r>
          <w:rPr>
            <w:rFonts w:cs="Times New Roman"/>
            <w:sz w:val="24"/>
            <w:szCs w:val="24"/>
          </w:rPr>
          <w:t>закона</w:t>
        </w:r>
        <w:r w:rsidRPr="00561C5F">
          <w:rPr>
            <w:rFonts w:cs="Times New Roman"/>
            <w:sz w:val="24"/>
            <w:szCs w:val="24"/>
          </w:rPr>
          <w:t>м</w:t>
        </w:r>
      </w:hyperlink>
      <w:r>
        <w:rPr>
          <w:rFonts w:cs="Times New Roman"/>
          <w:sz w:val="24"/>
          <w:szCs w:val="24"/>
        </w:rPr>
        <w:t xml:space="preserve">и    Российской Федерации </w:t>
      </w:r>
      <w:r w:rsidRPr="00161A1A">
        <w:rPr>
          <w:sz w:val="24"/>
          <w:szCs w:val="24"/>
        </w:rPr>
        <w:t>02.05.2006 № 59-ФЗ «О порядке рассмотрения обращений граждан Российской Федерации»</w:t>
      </w:r>
      <w:r>
        <w:rPr>
          <w:sz w:val="24"/>
          <w:szCs w:val="24"/>
        </w:rPr>
        <w:t xml:space="preserve">, </w:t>
      </w:r>
      <w:r>
        <w:rPr>
          <w:rFonts w:cs="Times New Roman"/>
          <w:sz w:val="24"/>
          <w:szCs w:val="24"/>
        </w:rPr>
        <w:t>от 27.07.2006 № 152-ФЗ «О персональных данных»,</w:t>
      </w:r>
      <w:r w:rsidRPr="00B94007">
        <w:rPr>
          <w:sz w:val="24"/>
          <w:szCs w:val="24"/>
        </w:rPr>
        <w:t xml:space="preserve"> </w:t>
      </w:r>
      <w:r w:rsidRPr="00161A1A">
        <w:rPr>
          <w:sz w:val="24"/>
          <w:szCs w:val="24"/>
        </w:rPr>
        <w:t>от</w:t>
      </w:r>
      <w:r>
        <w:rPr>
          <w:rFonts w:cs="Times New Roman"/>
          <w:sz w:val="24"/>
          <w:szCs w:val="24"/>
        </w:rPr>
        <w:t xml:space="preserve"> 27.07.2006 № 149-ФЗ «</w:t>
      </w:r>
      <w:r w:rsidRPr="00561C5F">
        <w:rPr>
          <w:rFonts w:cs="Times New Roman"/>
          <w:sz w:val="24"/>
          <w:szCs w:val="24"/>
        </w:rPr>
        <w:t>Об информации, информационных технологиях и защит</w:t>
      </w:r>
      <w:r>
        <w:rPr>
          <w:rFonts w:cs="Times New Roman"/>
          <w:sz w:val="24"/>
          <w:szCs w:val="24"/>
        </w:rPr>
        <w:t xml:space="preserve">е информации», </w:t>
      </w:r>
      <w:r w:rsidRPr="003B6D79">
        <w:rPr>
          <w:rFonts w:ascii="Times New Roman CYR" w:hAnsi="Times New Roman CYR" w:cs="Times New Roman CYR"/>
          <w:sz w:val="24"/>
          <w:szCs w:val="24"/>
        </w:rPr>
        <w:t>от 02.03.2007 № 25-ФЗ «О муниципальной службе в Российской</w:t>
      </w:r>
      <w:proofErr w:type="gramEnd"/>
      <w:r w:rsidRPr="003B6D79">
        <w:rPr>
          <w:rFonts w:ascii="Times New Roman CYR" w:hAnsi="Times New Roman CYR" w:cs="Times New Roman CYR"/>
          <w:sz w:val="24"/>
          <w:szCs w:val="24"/>
        </w:rPr>
        <w:t xml:space="preserve"> </w:t>
      </w:r>
      <w:proofErr w:type="gramStart"/>
      <w:r w:rsidRPr="003B6D79">
        <w:rPr>
          <w:rFonts w:ascii="Times New Roman CYR" w:hAnsi="Times New Roman CYR" w:cs="Times New Roman CYR"/>
          <w:sz w:val="24"/>
          <w:szCs w:val="24"/>
        </w:rPr>
        <w:t>Федерации», статьей 8 Федерального закона от 25.12.2008 № 273-ФЗ «О противодействии коррупции»,</w:t>
      </w:r>
      <w:r>
        <w:rPr>
          <w:rFonts w:ascii="Times New Roman CYR" w:hAnsi="Times New Roman CYR" w:cs="Times New Roman CYR"/>
          <w:sz w:val="24"/>
          <w:szCs w:val="24"/>
        </w:rPr>
        <w:t xml:space="preserve"> </w:t>
      </w:r>
      <w:hyperlink r:id="rId11" w:history="1">
        <w:r>
          <w:rPr>
            <w:rFonts w:cs="Times New Roman"/>
            <w:sz w:val="24"/>
            <w:szCs w:val="24"/>
          </w:rPr>
          <w:t>постановления</w:t>
        </w:r>
        <w:r w:rsidRPr="00C258C4">
          <w:rPr>
            <w:rFonts w:cs="Times New Roman"/>
            <w:sz w:val="24"/>
            <w:szCs w:val="24"/>
          </w:rPr>
          <w:t>м</w:t>
        </w:r>
      </w:hyperlink>
      <w:r>
        <w:rPr>
          <w:rFonts w:cs="Times New Roman"/>
          <w:sz w:val="24"/>
          <w:szCs w:val="24"/>
        </w:rPr>
        <w:t>и</w:t>
      </w:r>
      <w:r w:rsidRPr="00561C5F">
        <w:rPr>
          <w:rFonts w:cs="Times New Roman"/>
          <w:sz w:val="24"/>
          <w:szCs w:val="24"/>
        </w:rPr>
        <w:t xml:space="preserve"> </w:t>
      </w:r>
      <w:r>
        <w:rPr>
          <w:rFonts w:cs="Times New Roman"/>
          <w:sz w:val="24"/>
          <w:szCs w:val="24"/>
        </w:rPr>
        <w:t>Правительства Российской Федерации</w:t>
      </w:r>
      <w:r w:rsidRPr="00561C5F">
        <w:rPr>
          <w:rFonts w:cs="Times New Roman"/>
          <w:sz w:val="24"/>
          <w:szCs w:val="24"/>
        </w:rPr>
        <w:t xml:space="preserve"> </w:t>
      </w:r>
      <w:r>
        <w:rPr>
          <w:rFonts w:eastAsiaTheme="minorHAnsi" w:cs="Times New Roman"/>
          <w:sz w:val="24"/>
          <w:szCs w:val="24"/>
          <w:lang w:eastAsia="en-US"/>
        </w:rPr>
        <w:t xml:space="preserve">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r>
        <w:rPr>
          <w:rFonts w:cs="Times New Roman"/>
          <w:sz w:val="24"/>
          <w:szCs w:val="24"/>
        </w:rPr>
        <w:t>от 15.09.2008 № 687 «</w:t>
      </w:r>
      <w:r w:rsidRPr="00561C5F">
        <w:rPr>
          <w:rFonts w:cs="Times New Roman"/>
          <w:sz w:val="24"/>
          <w:szCs w:val="24"/>
        </w:rPr>
        <w:t>Об утверждении Положения об особенностях обработки персональных данных, осуществляемой без испол</w:t>
      </w:r>
      <w:r>
        <w:rPr>
          <w:rFonts w:cs="Times New Roman"/>
          <w:sz w:val="24"/>
          <w:szCs w:val="24"/>
        </w:rPr>
        <w:t>ьзования средств автоматизации»,</w:t>
      </w:r>
      <w:r>
        <w:rPr>
          <w:rFonts w:eastAsiaTheme="minorHAnsi" w:cs="Times New Roman"/>
          <w:sz w:val="24"/>
          <w:szCs w:val="24"/>
          <w:lang w:eastAsia="en-US"/>
        </w:rPr>
        <w:t xml:space="preserve"> </w:t>
      </w:r>
      <w:r>
        <w:rPr>
          <w:rFonts w:cs="Times New Roman"/>
          <w:sz w:val="24"/>
          <w:szCs w:val="24"/>
        </w:rPr>
        <w:t>от 01.11.2012 № 1119 «Об утверждении требований</w:t>
      </w:r>
      <w:proofErr w:type="gramEnd"/>
      <w:r>
        <w:rPr>
          <w:rFonts w:cs="Times New Roman"/>
          <w:sz w:val="24"/>
          <w:szCs w:val="24"/>
        </w:rPr>
        <w:t xml:space="preserve"> к защите персональных данных при их обработке в информационных системах персональных данных», </w:t>
      </w:r>
      <w:hyperlink r:id="rId12" w:history="1">
        <w:r w:rsidRPr="005178C9">
          <w:rPr>
            <w:rFonts w:eastAsiaTheme="minorHAnsi" w:cs="Times New Roman"/>
            <w:sz w:val="24"/>
            <w:szCs w:val="24"/>
            <w:lang w:eastAsia="en-US"/>
          </w:rPr>
          <w:t>распоряжением</w:t>
        </w:r>
      </w:hyperlink>
      <w:r>
        <w:rPr>
          <w:rFonts w:eastAsiaTheme="minorHAnsi" w:cs="Times New Roman"/>
          <w:sz w:val="24"/>
          <w:szCs w:val="24"/>
          <w:lang w:eastAsia="en-US"/>
        </w:rPr>
        <w:t xml:space="preserve"> Правительства Российской Федерации от 26.05.2005 № 667-р «</w:t>
      </w:r>
      <w:r w:rsidRPr="004D07D1">
        <w:rPr>
          <w:rFonts w:eastAsiaTheme="minorHAnsi" w:cs="Times New Roman"/>
          <w:sz w:val="24"/>
          <w:szCs w:val="24"/>
          <w:lang w:eastAsia="en-US"/>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w:t>
      </w:r>
      <w:r>
        <w:rPr>
          <w:rFonts w:eastAsiaTheme="minorHAnsi" w:cs="Times New Roman"/>
          <w:sz w:val="24"/>
          <w:szCs w:val="24"/>
          <w:lang w:eastAsia="en-US"/>
        </w:rPr>
        <w:t>ю службу в Российской Федерации».</w:t>
      </w:r>
    </w:p>
    <w:p w:rsidR="002D0080" w:rsidRDefault="002D0080" w:rsidP="002D0080">
      <w:pPr>
        <w:pStyle w:val="ConsPlusNormal"/>
        <w:jc w:val="both"/>
        <w:rPr>
          <w:rFonts w:ascii="Times New Roman" w:hAnsi="Times New Roman" w:cs="Times New Roman"/>
          <w:sz w:val="24"/>
          <w:szCs w:val="24"/>
        </w:rPr>
      </w:pPr>
      <w:r w:rsidRPr="00FC11BB">
        <w:rPr>
          <w:rFonts w:ascii="Times New Roman" w:hAnsi="Times New Roman" w:cs="Times New Roman"/>
          <w:sz w:val="24"/>
          <w:szCs w:val="24"/>
        </w:rPr>
        <w:t>2. Настоящими Правилами устанавливаются процедуры, направленные на выявление и предотвращение нарушений законодательства Российской Федера</w:t>
      </w:r>
      <w:r>
        <w:rPr>
          <w:rFonts w:ascii="Times New Roman" w:hAnsi="Times New Roman" w:cs="Times New Roman"/>
          <w:sz w:val="24"/>
          <w:szCs w:val="24"/>
        </w:rPr>
        <w:t>ции в сфере обработки персональных данных;</w:t>
      </w:r>
      <w:r w:rsidRPr="00FC11BB">
        <w:rPr>
          <w:rFonts w:ascii="Times New Roman" w:hAnsi="Times New Roman" w:cs="Times New Roman"/>
          <w:sz w:val="24"/>
          <w:szCs w:val="24"/>
        </w:rPr>
        <w:t xml:space="preserve"> определяются цели обработки персональных данны</w:t>
      </w:r>
      <w:r>
        <w:rPr>
          <w:rFonts w:ascii="Times New Roman" w:hAnsi="Times New Roman" w:cs="Times New Roman"/>
          <w:sz w:val="24"/>
          <w:szCs w:val="24"/>
        </w:rPr>
        <w:t xml:space="preserve">х; </w:t>
      </w:r>
      <w:proofErr w:type="gramStart"/>
      <w:r>
        <w:rPr>
          <w:rFonts w:ascii="Times New Roman" w:hAnsi="Times New Roman" w:cs="Times New Roman"/>
          <w:sz w:val="24"/>
          <w:szCs w:val="24"/>
        </w:rPr>
        <w:t>содержание обрабатываемых в Городской Думе</w:t>
      </w:r>
      <w:r w:rsidRPr="00FC11BB">
        <w:rPr>
          <w:rFonts w:ascii="Times New Roman" w:hAnsi="Times New Roman" w:cs="Times New Roman"/>
          <w:sz w:val="24"/>
          <w:szCs w:val="24"/>
        </w:rPr>
        <w:t xml:space="preserve"> г</w:t>
      </w:r>
      <w:r>
        <w:rPr>
          <w:rFonts w:ascii="Times New Roman" w:hAnsi="Times New Roman" w:cs="Times New Roman"/>
          <w:sz w:val="24"/>
          <w:szCs w:val="24"/>
        </w:rPr>
        <w:t xml:space="preserve">орода Южно-Сахалинска    (далее </w:t>
      </w:r>
      <w:r>
        <w:t>–</w:t>
      </w:r>
      <w:r>
        <w:rPr>
          <w:rFonts w:ascii="Times New Roman" w:hAnsi="Times New Roman" w:cs="Times New Roman"/>
          <w:sz w:val="24"/>
          <w:szCs w:val="24"/>
        </w:rPr>
        <w:t xml:space="preserve"> Городская Дума) персональных данных,</w:t>
      </w:r>
      <w:r w:rsidRPr="00FC11BB">
        <w:rPr>
          <w:rFonts w:ascii="Times New Roman" w:hAnsi="Times New Roman" w:cs="Times New Roman"/>
          <w:sz w:val="24"/>
          <w:szCs w:val="24"/>
        </w:rPr>
        <w:t xml:space="preserve"> категории субъектов, персональны</w:t>
      </w:r>
      <w:r>
        <w:rPr>
          <w:rFonts w:ascii="Times New Roman" w:hAnsi="Times New Roman" w:cs="Times New Roman"/>
          <w:sz w:val="24"/>
          <w:szCs w:val="24"/>
        </w:rPr>
        <w:t>е данные которых обрабатываются,</w:t>
      </w:r>
      <w:r w:rsidRPr="00FC11BB">
        <w:rPr>
          <w:rFonts w:ascii="Times New Roman" w:hAnsi="Times New Roman" w:cs="Times New Roman"/>
          <w:sz w:val="24"/>
          <w:szCs w:val="24"/>
        </w:rPr>
        <w:t xml:space="preserve"> </w:t>
      </w:r>
      <w:r w:rsidRPr="004D07D1">
        <w:rPr>
          <w:rFonts w:ascii="Times New Roman" w:hAnsi="Times New Roman" w:cs="Times New Roman"/>
          <w:sz w:val="24"/>
          <w:szCs w:val="24"/>
        </w:rPr>
        <w:t>условия</w:t>
      </w:r>
      <w:r w:rsidRPr="00D83B1F">
        <w:rPr>
          <w:rFonts w:ascii="Times New Roman" w:hAnsi="Times New Roman" w:cs="Times New Roman"/>
          <w:b/>
          <w:sz w:val="24"/>
          <w:szCs w:val="24"/>
        </w:rPr>
        <w:t xml:space="preserve"> </w:t>
      </w:r>
      <w:r>
        <w:rPr>
          <w:rFonts w:ascii="Times New Roman" w:hAnsi="Times New Roman" w:cs="Times New Roman"/>
          <w:sz w:val="24"/>
          <w:szCs w:val="24"/>
        </w:rPr>
        <w:t xml:space="preserve">и порядок </w:t>
      </w:r>
      <w:r w:rsidRPr="004D07D1">
        <w:rPr>
          <w:rFonts w:ascii="Times New Roman" w:hAnsi="Times New Roman" w:cs="Times New Roman"/>
          <w:sz w:val="24"/>
          <w:szCs w:val="24"/>
        </w:rPr>
        <w:t>сбора и</w:t>
      </w:r>
      <w:r>
        <w:rPr>
          <w:rFonts w:ascii="Times New Roman" w:hAnsi="Times New Roman" w:cs="Times New Roman"/>
          <w:sz w:val="24"/>
          <w:szCs w:val="24"/>
        </w:rPr>
        <w:t xml:space="preserve"> обработки персональных данных, уточнение, уничтожение</w:t>
      </w:r>
      <w:r w:rsidRPr="00FC11BB">
        <w:rPr>
          <w:rFonts w:ascii="Times New Roman" w:hAnsi="Times New Roman" w:cs="Times New Roman"/>
          <w:sz w:val="24"/>
          <w:szCs w:val="24"/>
        </w:rPr>
        <w:t xml:space="preserve"> персональных данных при достижении целей обработки или при наст</w:t>
      </w:r>
      <w:r>
        <w:rPr>
          <w:rFonts w:ascii="Times New Roman" w:hAnsi="Times New Roman" w:cs="Times New Roman"/>
          <w:sz w:val="24"/>
          <w:szCs w:val="24"/>
        </w:rPr>
        <w:t>уплении иных законных оснований,</w:t>
      </w:r>
      <w:r w:rsidRPr="00FC11BB">
        <w:rPr>
          <w:rFonts w:ascii="Times New Roman" w:hAnsi="Times New Roman" w:cs="Times New Roman"/>
          <w:sz w:val="24"/>
          <w:szCs w:val="24"/>
        </w:rPr>
        <w:t xml:space="preserve"> сроки их  использования </w:t>
      </w:r>
      <w:r>
        <w:rPr>
          <w:rFonts w:ascii="Times New Roman" w:hAnsi="Times New Roman" w:cs="Times New Roman"/>
          <w:sz w:val="24"/>
          <w:szCs w:val="24"/>
        </w:rPr>
        <w:t>и хранения,</w:t>
      </w:r>
      <w:r w:rsidRPr="00FC11BB">
        <w:rPr>
          <w:rFonts w:ascii="Times New Roman" w:hAnsi="Times New Roman" w:cs="Times New Roman"/>
          <w:sz w:val="24"/>
          <w:szCs w:val="24"/>
        </w:rPr>
        <w:t xml:space="preserve"> защита персональных данных,</w:t>
      </w:r>
      <w:r>
        <w:rPr>
          <w:rFonts w:ascii="Times New Roman" w:hAnsi="Times New Roman" w:cs="Times New Roman"/>
          <w:sz w:val="24"/>
          <w:szCs w:val="24"/>
        </w:rPr>
        <w:t xml:space="preserve"> права и обязанности субъектов персональных данных, </w:t>
      </w:r>
      <w:r w:rsidRPr="00FC11BB">
        <w:rPr>
          <w:rFonts w:ascii="Times New Roman" w:hAnsi="Times New Roman" w:cs="Times New Roman"/>
          <w:sz w:val="24"/>
          <w:szCs w:val="24"/>
        </w:rPr>
        <w:t>порядок доступа в помещения</w:t>
      </w:r>
      <w:r>
        <w:rPr>
          <w:rFonts w:ascii="Times New Roman" w:hAnsi="Times New Roman" w:cs="Times New Roman"/>
          <w:sz w:val="24"/>
          <w:szCs w:val="24"/>
        </w:rPr>
        <w:t xml:space="preserve">, </w:t>
      </w:r>
      <w:r w:rsidRPr="00FC11BB">
        <w:rPr>
          <w:rFonts w:ascii="Times New Roman" w:hAnsi="Times New Roman" w:cs="Times New Roman"/>
          <w:sz w:val="24"/>
          <w:szCs w:val="24"/>
        </w:rPr>
        <w:t>в которых</w:t>
      </w:r>
      <w:proofErr w:type="gramEnd"/>
      <w:r w:rsidRPr="00FC11BB">
        <w:rPr>
          <w:rFonts w:ascii="Times New Roman" w:hAnsi="Times New Roman" w:cs="Times New Roman"/>
          <w:sz w:val="24"/>
          <w:szCs w:val="24"/>
        </w:rPr>
        <w:t xml:space="preserve"> ведется обработка персональных данных,</w:t>
      </w:r>
      <w:r>
        <w:rPr>
          <w:rFonts w:ascii="Times New Roman" w:hAnsi="Times New Roman" w:cs="Times New Roman"/>
          <w:sz w:val="24"/>
          <w:szCs w:val="24"/>
        </w:rPr>
        <w:t xml:space="preserve"> а также к персональным данным, передача персональных данных, </w:t>
      </w:r>
      <w:r w:rsidRPr="00FC11BB">
        <w:rPr>
          <w:rFonts w:ascii="Times New Roman" w:hAnsi="Times New Roman" w:cs="Times New Roman"/>
          <w:sz w:val="24"/>
          <w:szCs w:val="24"/>
        </w:rPr>
        <w:t>ответственность за нарушение норм, регулирующих обработку и защиту персональных данных</w:t>
      </w:r>
      <w:r>
        <w:rPr>
          <w:rFonts w:ascii="Times New Roman" w:hAnsi="Times New Roman" w:cs="Times New Roman"/>
          <w:sz w:val="24"/>
          <w:szCs w:val="24"/>
        </w:rPr>
        <w:t>.</w:t>
      </w:r>
    </w:p>
    <w:p w:rsidR="002D0080" w:rsidRPr="00B70EDA" w:rsidRDefault="002D0080" w:rsidP="002D0080">
      <w:pPr>
        <w:pStyle w:val="Default"/>
        <w:ind w:firstLine="709"/>
        <w:jc w:val="both"/>
      </w:pPr>
      <w:r>
        <w:t>3. Городская Дума</w:t>
      </w:r>
      <w:r w:rsidRPr="00B70EDA">
        <w:t xml:space="preserve"> является оператором, самостоятельно организующим и осуществляющим обработку </w:t>
      </w:r>
      <w:r>
        <w:t>персональных данных субъектов персональных данных в Городской Думе</w:t>
      </w:r>
      <w:r w:rsidRPr="00B70EDA">
        <w:t>, а также определяющим цели обработки персональных данных, состав персональных данных, подлежащих обработке,</w:t>
      </w:r>
      <w:r>
        <w:t xml:space="preserve"> способы их обработки,</w:t>
      </w:r>
      <w:r w:rsidRPr="00B70EDA">
        <w:t xml:space="preserve"> действия (операции), совершаемые с персональными данными</w:t>
      </w:r>
      <w:r>
        <w:t xml:space="preserve"> (далее – Оператор).</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Персональные данные относятся к сведениям конфиденциального характера.</w:t>
      </w:r>
    </w:p>
    <w:p w:rsidR="002D0080" w:rsidRPr="00561C5F"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Статья 2. Основные понятия, используемые в настоящих Правилах</w:t>
      </w:r>
    </w:p>
    <w:p w:rsidR="00CC7DB7" w:rsidRDefault="002D0080" w:rsidP="002D00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D0080" w:rsidRDefault="002D0080" w:rsidP="002D00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 П</w:t>
      </w:r>
      <w:r w:rsidRPr="00FD0FA5">
        <w:rPr>
          <w:rFonts w:ascii="Times New Roman" w:hAnsi="Times New Roman" w:cs="Times New Roman"/>
          <w:sz w:val="24"/>
          <w:szCs w:val="24"/>
        </w:rPr>
        <w:t>ерсональные данные</w:t>
      </w:r>
      <w:r>
        <w:rPr>
          <w:rFonts w:ascii="Times New Roman" w:hAnsi="Times New Roman" w:cs="Times New Roman"/>
          <w:sz w:val="24"/>
          <w:szCs w:val="24"/>
        </w:rPr>
        <w:t xml:space="preserve"> – любая информация, относящаяся к </w:t>
      </w:r>
      <w:r w:rsidRPr="00FD0FA5">
        <w:rPr>
          <w:rFonts w:ascii="Times New Roman" w:hAnsi="Times New Roman" w:cs="Times New Roman"/>
          <w:sz w:val="24"/>
          <w:szCs w:val="24"/>
        </w:rPr>
        <w:t>прямо или косвенно определенному или определяемому физическому лицу (субъекту персональных данных);</w:t>
      </w:r>
    </w:p>
    <w:p w:rsidR="002D0080" w:rsidRPr="00FD0FA5" w:rsidRDefault="002D0080" w:rsidP="002D0080">
      <w:pPr>
        <w:autoSpaceDE w:val="0"/>
        <w:autoSpaceDN w:val="0"/>
        <w:adjustRightInd w:val="0"/>
        <w:ind w:firstLine="540"/>
        <w:jc w:val="both"/>
        <w:rPr>
          <w:rFonts w:cs="Times New Roman"/>
          <w:sz w:val="24"/>
          <w:szCs w:val="24"/>
        </w:rPr>
      </w:pPr>
      <w:r>
        <w:rPr>
          <w:rFonts w:cs="Times New Roman"/>
          <w:sz w:val="24"/>
          <w:szCs w:val="24"/>
        </w:rPr>
        <w:t xml:space="preserve">   </w:t>
      </w:r>
      <w:r w:rsidRPr="005A7152">
        <w:rPr>
          <w:rFonts w:cs="Times New Roman"/>
          <w:sz w:val="24"/>
          <w:szCs w:val="24"/>
        </w:rPr>
        <w:t>2</w:t>
      </w:r>
      <w:r>
        <w:rPr>
          <w:rFonts w:ascii="Times New Roman CYR" w:eastAsiaTheme="minorHAnsi" w:hAnsi="Times New Roman CYR" w:cs="Times New Roman CYR"/>
          <w:bCs/>
          <w:sz w:val="24"/>
          <w:szCs w:val="24"/>
          <w:lang w:eastAsia="en-US"/>
        </w:rPr>
        <w:t xml:space="preserve">. </w:t>
      </w:r>
      <w:proofErr w:type="gramStart"/>
      <w:r>
        <w:rPr>
          <w:rFonts w:ascii="Times New Roman CYR" w:eastAsiaTheme="minorHAnsi" w:hAnsi="Times New Roman CYR" w:cs="Times New Roman CYR"/>
          <w:bCs/>
          <w:sz w:val="24"/>
          <w:szCs w:val="24"/>
          <w:lang w:eastAsia="en-US"/>
        </w:rPr>
        <w:t xml:space="preserve">Обработка персональных данных </w:t>
      </w:r>
      <w:r>
        <w:t>–</w:t>
      </w:r>
      <w:r w:rsidRPr="005A7152">
        <w:rPr>
          <w:rFonts w:ascii="Times New Roman CYR" w:eastAsiaTheme="minorHAnsi" w:hAnsi="Times New Roman CYR" w:cs="Times New Roman CYR"/>
          <w:bCs/>
          <w:sz w:val="24"/>
          <w:szCs w:val="24"/>
          <w:lang w:eastAsia="en-US"/>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А</w:t>
      </w:r>
      <w:r w:rsidRPr="00FD0FA5">
        <w:rPr>
          <w:rFonts w:ascii="Times New Roman" w:hAnsi="Times New Roman" w:cs="Times New Roman"/>
          <w:sz w:val="24"/>
          <w:szCs w:val="24"/>
        </w:rPr>
        <w:t>втоматизированная</w:t>
      </w:r>
      <w:r>
        <w:rPr>
          <w:rFonts w:ascii="Times New Roman" w:hAnsi="Times New Roman" w:cs="Times New Roman"/>
          <w:sz w:val="24"/>
          <w:szCs w:val="24"/>
        </w:rPr>
        <w:t xml:space="preserve"> обработка персональных данных </w:t>
      </w:r>
      <w:r>
        <w:t>–</w:t>
      </w:r>
      <w:r w:rsidRPr="00FD0FA5">
        <w:rPr>
          <w:rFonts w:ascii="Times New Roman" w:hAnsi="Times New Roman" w:cs="Times New Roman"/>
          <w:sz w:val="24"/>
          <w:szCs w:val="24"/>
        </w:rPr>
        <w:t xml:space="preserve"> обработка персональных данных с помощью средств вычислительной техники;</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w:t>
      </w:r>
      <w:r w:rsidRPr="00FD0FA5">
        <w:rPr>
          <w:rFonts w:ascii="Times New Roman" w:hAnsi="Times New Roman" w:cs="Times New Roman"/>
          <w:sz w:val="24"/>
          <w:szCs w:val="24"/>
        </w:rPr>
        <w:t>аспр</w:t>
      </w:r>
      <w:r>
        <w:rPr>
          <w:rFonts w:ascii="Times New Roman" w:hAnsi="Times New Roman" w:cs="Times New Roman"/>
          <w:sz w:val="24"/>
          <w:szCs w:val="24"/>
        </w:rPr>
        <w:t xml:space="preserve">остранение персональных данных </w:t>
      </w:r>
      <w:r>
        <w:t>–</w:t>
      </w:r>
      <w:r w:rsidRPr="00FD0FA5">
        <w:rPr>
          <w:rFonts w:ascii="Times New Roman" w:hAnsi="Times New Roman" w:cs="Times New Roman"/>
          <w:sz w:val="24"/>
          <w:szCs w:val="24"/>
        </w:rPr>
        <w:t xml:space="preserve"> действия, направленные на раскрытие персональных данных неопределенному кругу лиц;</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w:t>
      </w:r>
      <w:r w:rsidRPr="00FD0FA5">
        <w:rPr>
          <w:rFonts w:ascii="Times New Roman" w:hAnsi="Times New Roman" w:cs="Times New Roman"/>
          <w:sz w:val="24"/>
          <w:szCs w:val="24"/>
        </w:rPr>
        <w:t>ред</w:t>
      </w:r>
      <w:r>
        <w:rPr>
          <w:rFonts w:ascii="Times New Roman" w:hAnsi="Times New Roman" w:cs="Times New Roman"/>
          <w:sz w:val="24"/>
          <w:szCs w:val="24"/>
        </w:rPr>
        <w:t xml:space="preserve">оставление персональных данных </w:t>
      </w:r>
      <w:r>
        <w:t>–</w:t>
      </w:r>
      <w:r w:rsidRPr="00FD0FA5">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Б</w:t>
      </w:r>
      <w:r w:rsidRPr="00FD0FA5">
        <w:rPr>
          <w:rFonts w:ascii="Times New Roman" w:hAnsi="Times New Roman" w:cs="Times New Roman"/>
          <w:sz w:val="24"/>
          <w:szCs w:val="24"/>
        </w:rPr>
        <w:t>локирование персональных данных</w:t>
      </w:r>
      <w:r>
        <w:rPr>
          <w:rFonts w:ascii="Times New Roman" w:hAnsi="Times New Roman" w:cs="Times New Roman"/>
          <w:sz w:val="24"/>
          <w:szCs w:val="24"/>
        </w:rPr>
        <w:t xml:space="preserve"> </w:t>
      </w:r>
      <w:r>
        <w:t>–</w:t>
      </w:r>
      <w:r w:rsidRPr="00FD0FA5">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Уничтожение персональных данных </w:t>
      </w:r>
      <w:r>
        <w:t>–</w:t>
      </w:r>
      <w:r w:rsidRPr="00FD0FA5">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w:t>
      </w:r>
      <w:r w:rsidRPr="00FD0FA5">
        <w:rPr>
          <w:rFonts w:ascii="Times New Roman" w:hAnsi="Times New Roman" w:cs="Times New Roman"/>
          <w:sz w:val="24"/>
          <w:szCs w:val="24"/>
        </w:rPr>
        <w:t>бе</w:t>
      </w:r>
      <w:r>
        <w:rPr>
          <w:rFonts w:ascii="Times New Roman" w:hAnsi="Times New Roman" w:cs="Times New Roman"/>
          <w:sz w:val="24"/>
          <w:szCs w:val="24"/>
        </w:rPr>
        <w:t xml:space="preserve">зличивание персональных данных </w:t>
      </w:r>
      <w:r>
        <w:t>–</w:t>
      </w:r>
      <w:r w:rsidRPr="00FD0FA5">
        <w:rPr>
          <w:rFonts w:ascii="Times New Roman" w:hAnsi="Times New Roman" w:cs="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0080" w:rsidRPr="00FD0FA5"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И</w:t>
      </w:r>
      <w:r w:rsidRPr="00FD0FA5">
        <w:rPr>
          <w:rFonts w:ascii="Times New Roman" w:hAnsi="Times New Roman" w:cs="Times New Roman"/>
          <w:sz w:val="24"/>
          <w:szCs w:val="24"/>
        </w:rPr>
        <w:t>нформационн</w:t>
      </w:r>
      <w:r>
        <w:rPr>
          <w:rFonts w:ascii="Times New Roman" w:hAnsi="Times New Roman" w:cs="Times New Roman"/>
          <w:sz w:val="24"/>
          <w:szCs w:val="24"/>
        </w:rPr>
        <w:t xml:space="preserve">ая система персональных данных </w:t>
      </w:r>
      <w:r>
        <w:t>–</w:t>
      </w:r>
      <w:r w:rsidRPr="00FD0FA5">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w:t>
      </w:r>
      <w:r>
        <w:rPr>
          <w:rFonts w:ascii="Times New Roman" w:hAnsi="Times New Roman" w:cs="Times New Roman"/>
          <w:sz w:val="24"/>
          <w:szCs w:val="24"/>
        </w:rPr>
        <w:t>х средств.</w:t>
      </w: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jc w:val="center"/>
        <w:rPr>
          <w:sz w:val="24"/>
          <w:szCs w:val="24"/>
          <w:lang w:eastAsia="ru-RU"/>
        </w:rPr>
      </w:pPr>
      <w:r>
        <w:rPr>
          <w:sz w:val="24"/>
          <w:szCs w:val="24"/>
          <w:lang w:eastAsia="ru-RU"/>
        </w:rPr>
        <w:t>Статья 3</w:t>
      </w:r>
      <w:r w:rsidRPr="00F36E27">
        <w:rPr>
          <w:sz w:val="24"/>
          <w:szCs w:val="24"/>
          <w:lang w:eastAsia="ru-RU"/>
        </w:rPr>
        <w:t xml:space="preserve">. Процедуры, направленные на выявление и предотвращение нарушений </w:t>
      </w:r>
    </w:p>
    <w:p w:rsidR="002D0080" w:rsidRDefault="002D0080" w:rsidP="002D0080">
      <w:pPr>
        <w:jc w:val="center"/>
        <w:rPr>
          <w:sz w:val="24"/>
          <w:szCs w:val="24"/>
          <w:lang w:eastAsia="ru-RU"/>
        </w:rPr>
      </w:pPr>
      <w:r w:rsidRPr="00F36E27">
        <w:rPr>
          <w:sz w:val="24"/>
          <w:szCs w:val="24"/>
          <w:lang w:eastAsia="ru-RU"/>
        </w:rPr>
        <w:t xml:space="preserve">законодательства в сфере </w:t>
      </w:r>
      <w:r>
        <w:rPr>
          <w:sz w:val="24"/>
          <w:szCs w:val="24"/>
          <w:lang w:eastAsia="ru-RU"/>
        </w:rPr>
        <w:t xml:space="preserve">обработки </w:t>
      </w:r>
      <w:r w:rsidRPr="00F36E27">
        <w:rPr>
          <w:sz w:val="24"/>
          <w:szCs w:val="24"/>
          <w:lang w:eastAsia="ru-RU"/>
        </w:rPr>
        <w:t>персональных данных</w:t>
      </w:r>
    </w:p>
    <w:p w:rsidR="002D0080" w:rsidRPr="00F36E27" w:rsidRDefault="002D0080" w:rsidP="002D0080">
      <w:pPr>
        <w:jc w:val="center"/>
        <w:rPr>
          <w:sz w:val="24"/>
          <w:szCs w:val="24"/>
          <w:lang w:eastAsia="ru-RU"/>
        </w:rPr>
      </w:pPr>
    </w:p>
    <w:p w:rsidR="002D0080" w:rsidRPr="00F36E27" w:rsidRDefault="002D0080" w:rsidP="002D0080">
      <w:pPr>
        <w:ind w:firstLine="709"/>
        <w:jc w:val="both"/>
        <w:rPr>
          <w:sz w:val="24"/>
          <w:szCs w:val="24"/>
          <w:lang w:eastAsia="ru-RU"/>
        </w:rPr>
      </w:pPr>
      <w:r w:rsidRPr="00F36E27">
        <w:rPr>
          <w:sz w:val="24"/>
          <w:szCs w:val="24"/>
          <w:lang w:eastAsia="ru-RU"/>
        </w:rPr>
        <w:t>1. К мерам, направленным на выявление и предотвращение нарушений законодательства Российской Федерации в сфере обработки</w:t>
      </w:r>
      <w:r w:rsidRPr="005A1074">
        <w:rPr>
          <w:color w:val="052635"/>
          <w:sz w:val="24"/>
          <w:szCs w:val="24"/>
          <w:lang w:eastAsia="ru-RU"/>
        </w:rPr>
        <w:t xml:space="preserve"> </w:t>
      </w:r>
      <w:r w:rsidRPr="00F36E27">
        <w:rPr>
          <w:sz w:val="24"/>
          <w:szCs w:val="24"/>
          <w:lang w:eastAsia="ru-RU"/>
        </w:rPr>
        <w:t xml:space="preserve">персональных данных, относятся: </w:t>
      </w:r>
    </w:p>
    <w:p w:rsidR="002D0080" w:rsidRDefault="002D0080" w:rsidP="002D0080">
      <w:pPr>
        <w:ind w:firstLine="709"/>
        <w:jc w:val="both"/>
        <w:rPr>
          <w:sz w:val="24"/>
          <w:szCs w:val="24"/>
          <w:lang w:eastAsia="ru-RU"/>
        </w:rPr>
      </w:pPr>
      <w:r>
        <w:rPr>
          <w:sz w:val="24"/>
          <w:szCs w:val="24"/>
          <w:lang w:eastAsia="ru-RU"/>
        </w:rPr>
        <w:t>1) н</w:t>
      </w:r>
      <w:r w:rsidRPr="00F36E27">
        <w:rPr>
          <w:sz w:val="24"/>
          <w:szCs w:val="24"/>
          <w:lang w:eastAsia="ru-RU"/>
        </w:rPr>
        <w:t xml:space="preserve">азначение ответственного </w:t>
      </w:r>
      <w:r>
        <w:rPr>
          <w:sz w:val="24"/>
          <w:szCs w:val="24"/>
          <w:lang w:eastAsia="ru-RU"/>
        </w:rPr>
        <w:t xml:space="preserve">лица </w:t>
      </w:r>
      <w:r w:rsidRPr="00F36E27">
        <w:rPr>
          <w:sz w:val="24"/>
          <w:szCs w:val="24"/>
          <w:lang w:eastAsia="ru-RU"/>
        </w:rPr>
        <w:t>за организацию обработки персональ</w:t>
      </w:r>
      <w:r>
        <w:rPr>
          <w:sz w:val="24"/>
          <w:szCs w:val="24"/>
          <w:lang w:eastAsia="ru-RU"/>
        </w:rPr>
        <w:t>ных данных в Городской Думе;</w:t>
      </w:r>
    </w:p>
    <w:p w:rsidR="002D0080" w:rsidRPr="00F332D9" w:rsidRDefault="002D0080" w:rsidP="002D0080">
      <w:pPr>
        <w:autoSpaceDE w:val="0"/>
        <w:autoSpaceDN w:val="0"/>
        <w:adjustRightInd w:val="0"/>
        <w:ind w:firstLine="567"/>
        <w:jc w:val="both"/>
        <w:rPr>
          <w:rFonts w:eastAsiaTheme="minorHAnsi" w:cs="Times New Roman"/>
          <w:sz w:val="24"/>
          <w:szCs w:val="24"/>
          <w:lang w:eastAsia="en-US"/>
        </w:rPr>
      </w:pPr>
      <w:r>
        <w:rPr>
          <w:rFonts w:eastAsiaTheme="minorHAnsi" w:cs="Times New Roman"/>
          <w:sz w:val="24"/>
          <w:szCs w:val="24"/>
          <w:lang w:eastAsia="en-US"/>
        </w:rPr>
        <w:t xml:space="preserve">  </w:t>
      </w:r>
      <w:r w:rsidRPr="00F332D9">
        <w:rPr>
          <w:rFonts w:eastAsiaTheme="minorHAnsi" w:cs="Times New Roman"/>
          <w:sz w:val="24"/>
          <w:szCs w:val="24"/>
          <w:lang w:eastAsia="en-US"/>
        </w:rPr>
        <w:t>2) издание локальных актов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и устранение последствий таких нарушений;</w:t>
      </w:r>
    </w:p>
    <w:p w:rsidR="002D0080" w:rsidRPr="00F36E27" w:rsidRDefault="002D0080" w:rsidP="002D0080">
      <w:pPr>
        <w:ind w:firstLine="709"/>
        <w:jc w:val="both"/>
        <w:rPr>
          <w:sz w:val="24"/>
          <w:szCs w:val="24"/>
          <w:lang w:eastAsia="ru-RU"/>
        </w:rPr>
      </w:pPr>
      <w:r>
        <w:rPr>
          <w:sz w:val="24"/>
          <w:szCs w:val="24"/>
          <w:lang w:eastAsia="ru-RU"/>
        </w:rPr>
        <w:t>3</w:t>
      </w:r>
      <w:r w:rsidRPr="00F36E27">
        <w:rPr>
          <w:sz w:val="24"/>
          <w:szCs w:val="24"/>
          <w:lang w:eastAsia="ru-RU"/>
        </w:rPr>
        <w:t>)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27.07.2006 № 152-ФЗ «О персональных данных»</w:t>
      </w:r>
      <w:r>
        <w:rPr>
          <w:sz w:val="24"/>
          <w:szCs w:val="24"/>
          <w:lang w:eastAsia="ru-RU"/>
        </w:rPr>
        <w:t xml:space="preserve"> (далее – Закон № 152-ФЗ)</w:t>
      </w:r>
      <w:r w:rsidRPr="00F36E27">
        <w:rPr>
          <w:sz w:val="24"/>
          <w:szCs w:val="24"/>
          <w:lang w:eastAsia="ru-RU"/>
        </w:rPr>
        <w:t xml:space="preserve">; </w:t>
      </w:r>
    </w:p>
    <w:p w:rsidR="002D0080" w:rsidRPr="00F36E27" w:rsidRDefault="002D0080" w:rsidP="002D0080">
      <w:pPr>
        <w:ind w:firstLine="709"/>
        <w:jc w:val="both"/>
        <w:rPr>
          <w:sz w:val="24"/>
          <w:szCs w:val="24"/>
          <w:lang w:eastAsia="ru-RU"/>
        </w:rPr>
      </w:pPr>
      <w:r>
        <w:rPr>
          <w:sz w:val="24"/>
          <w:szCs w:val="24"/>
          <w:lang w:eastAsia="ru-RU"/>
        </w:rPr>
        <w:t>4</w:t>
      </w:r>
      <w:r w:rsidRPr="00F36E27">
        <w:rPr>
          <w:sz w:val="24"/>
          <w:szCs w:val="24"/>
          <w:lang w:eastAsia="ru-RU"/>
        </w:rPr>
        <w:t>) осуществление обработки персональных данных</w:t>
      </w:r>
      <w:r>
        <w:rPr>
          <w:sz w:val="24"/>
          <w:szCs w:val="24"/>
          <w:lang w:eastAsia="ru-RU"/>
        </w:rPr>
        <w:t xml:space="preserve"> в соответствии с требованиями п</w:t>
      </w:r>
      <w:r w:rsidRPr="00F36E27">
        <w:rPr>
          <w:sz w:val="24"/>
          <w:szCs w:val="24"/>
          <w:lang w:eastAsia="ru-RU"/>
        </w:rPr>
        <w:t xml:space="preserve">остановления Правительства Российской Федерации от 15.09.2008 № 687 </w:t>
      </w:r>
      <w:r>
        <w:rPr>
          <w:sz w:val="24"/>
          <w:szCs w:val="24"/>
          <w:lang w:eastAsia="ru-RU"/>
        </w:rPr>
        <w:t xml:space="preserve">                    </w:t>
      </w:r>
      <w:r w:rsidRPr="00F36E27">
        <w:rPr>
          <w:sz w:val="24"/>
          <w:szCs w:val="24"/>
          <w:lang w:eastAsia="ru-RU"/>
        </w:rPr>
        <w:t xml:space="preserve">«Об утверждении положения об особенностях обработки персональных данных, осуществляемой без использования средств автоматизации»; </w:t>
      </w:r>
    </w:p>
    <w:p w:rsidR="002D0080" w:rsidRPr="00F36E27" w:rsidRDefault="002D0080" w:rsidP="002D0080">
      <w:pPr>
        <w:ind w:firstLine="709"/>
        <w:jc w:val="both"/>
        <w:rPr>
          <w:sz w:val="24"/>
          <w:szCs w:val="24"/>
          <w:lang w:eastAsia="ru-RU"/>
        </w:rPr>
      </w:pPr>
      <w:r>
        <w:rPr>
          <w:sz w:val="24"/>
          <w:szCs w:val="24"/>
          <w:lang w:eastAsia="ru-RU"/>
        </w:rPr>
        <w:t>5</w:t>
      </w:r>
      <w:r w:rsidRPr="00F36E27">
        <w:rPr>
          <w:sz w:val="24"/>
          <w:szCs w:val="24"/>
          <w:lang w:eastAsia="ru-RU"/>
        </w:rPr>
        <w:t xml:space="preserve">) осуществление внутреннего контроля соответствия обработки персональных </w:t>
      </w:r>
      <w:r>
        <w:rPr>
          <w:sz w:val="24"/>
          <w:szCs w:val="24"/>
          <w:lang w:eastAsia="ru-RU"/>
        </w:rPr>
        <w:t>данных З</w:t>
      </w:r>
      <w:r w:rsidRPr="00F36E27">
        <w:rPr>
          <w:sz w:val="24"/>
          <w:szCs w:val="24"/>
          <w:lang w:eastAsia="ru-RU"/>
        </w:rPr>
        <w:t xml:space="preserve">акону </w:t>
      </w:r>
      <w:r>
        <w:rPr>
          <w:sz w:val="24"/>
          <w:szCs w:val="24"/>
          <w:lang w:eastAsia="ru-RU"/>
        </w:rPr>
        <w:t>№ 152-ФЗ и принятых</w:t>
      </w:r>
      <w:r w:rsidRPr="00F36E27">
        <w:rPr>
          <w:sz w:val="24"/>
          <w:szCs w:val="24"/>
          <w:lang w:eastAsia="ru-RU"/>
        </w:rPr>
        <w:t xml:space="preserve"> в</w:t>
      </w:r>
      <w:r>
        <w:rPr>
          <w:sz w:val="24"/>
          <w:szCs w:val="24"/>
          <w:lang w:eastAsia="ru-RU"/>
        </w:rPr>
        <w:t xml:space="preserve"> соответствии с ним нормативных правовых актов</w:t>
      </w:r>
      <w:r w:rsidRPr="00F36E27">
        <w:rPr>
          <w:sz w:val="24"/>
          <w:szCs w:val="24"/>
          <w:lang w:eastAsia="ru-RU"/>
        </w:rPr>
        <w:t>;</w:t>
      </w:r>
    </w:p>
    <w:p w:rsidR="002D0080" w:rsidRPr="00F36E27" w:rsidRDefault="002D0080" w:rsidP="002D0080">
      <w:pPr>
        <w:ind w:firstLine="709"/>
        <w:jc w:val="both"/>
        <w:rPr>
          <w:sz w:val="24"/>
          <w:szCs w:val="24"/>
          <w:lang w:eastAsia="ru-RU"/>
        </w:rPr>
      </w:pPr>
      <w:r>
        <w:rPr>
          <w:sz w:val="24"/>
          <w:szCs w:val="24"/>
          <w:lang w:eastAsia="ru-RU"/>
        </w:rPr>
        <w:t>6) обнаружение</w:t>
      </w:r>
      <w:r w:rsidRPr="00F36E27">
        <w:rPr>
          <w:sz w:val="24"/>
          <w:szCs w:val="24"/>
          <w:lang w:eastAsia="ru-RU"/>
        </w:rPr>
        <w:t xml:space="preserve"> фактов несанкционированного доступа к</w:t>
      </w:r>
      <w:r>
        <w:rPr>
          <w:sz w:val="24"/>
          <w:szCs w:val="24"/>
          <w:lang w:eastAsia="ru-RU"/>
        </w:rPr>
        <w:t xml:space="preserve"> персональным данным и принятие</w:t>
      </w:r>
      <w:r w:rsidRPr="00F36E27">
        <w:rPr>
          <w:sz w:val="24"/>
          <w:szCs w:val="24"/>
          <w:lang w:eastAsia="ru-RU"/>
        </w:rPr>
        <w:t xml:space="preserve"> мер по их недопущению;</w:t>
      </w:r>
    </w:p>
    <w:p w:rsidR="002D0080" w:rsidRPr="00F36E27" w:rsidRDefault="002D0080" w:rsidP="002D0080">
      <w:pPr>
        <w:ind w:firstLine="709"/>
        <w:jc w:val="both"/>
        <w:rPr>
          <w:sz w:val="24"/>
          <w:szCs w:val="24"/>
          <w:lang w:eastAsia="ru-RU"/>
        </w:rPr>
      </w:pPr>
      <w:r>
        <w:rPr>
          <w:sz w:val="24"/>
          <w:szCs w:val="24"/>
          <w:lang w:eastAsia="ru-RU"/>
        </w:rPr>
        <w:lastRenderedPageBreak/>
        <w:t>7) ознакомление работников Городской Думы</w:t>
      </w:r>
      <w:r w:rsidRPr="00F36E27">
        <w:rPr>
          <w:sz w:val="24"/>
          <w:szCs w:val="24"/>
          <w:lang w:eastAsia="ru-RU"/>
        </w:rPr>
        <w:t>, непосредственно осуществляющих обработку персональных данных, с положениями законодательства Российской Федерации о персональных данных и настоящим</w:t>
      </w:r>
      <w:r>
        <w:rPr>
          <w:sz w:val="24"/>
          <w:szCs w:val="24"/>
          <w:lang w:eastAsia="ru-RU"/>
        </w:rPr>
        <w:t>и Правилами</w:t>
      </w:r>
      <w:r w:rsidRPr="00F36E27">
        <w:rPr>
          <w:sz w:val="24"/>
          <w:szCs w:val="24"/>
          <w:lang w:eastAsia="ru-RU"/>
        </w:rPr>
        <w:t xml:space="preserve">; </w:t>
      </w:r>
    </w:p>
    <w:p w:rsidR="002D0080" w:rsidRPr="00F36E27" w:rsidRDefault="002D0080" w:rsidP="002D0080">
      <w:pPr>
        <w:ind w:firstLine="709"/>
        <w:jc w:val="both"/>
        <w:rPr>
          <w:sz w:val="24"/>
          <w:szCs w:val="24"/>
          <w:lang w:eastAsia="ru-RU"/>
        </w:rPr>
      </w:pPr>
      <w:r>
        <w:rPr>
          <w:sz w:val="24"/>
          <w:szCs w:val="24"/>
          <w:lang w:eastAsia="ru-RU"/>
        </w:rPr>
        <w:t>8</w:t>
      </w:r>
      <w:r w:rsidRPr="003B6D79">
        <w:rPr>
          <w:sz w:val="24"/>
          <w:szCs w:val="24"/>
          <w:lang w:eastAsia="ru-RU"/>
        </w:rPr>
        <w:t>) установление перечня лиц, осуществляющих</w:t>
      </w:r>
      <w:r>
        <w:rPr>
          <w:sz w:val="24"/>
          <w:szCs w:val="24"/>
          <w:lang w:eastAsia="ru-RU"/>
        </w:rPr>
        <w:t xml:space="preserve"> обработку персональных данных, а также </w:t>
      </w:r>
      <w:r w:rsidRPr="00F36E27">
        <w:rPr>
          <w:sz w:val="24"/>
          <w:szCs w:val="24"/>
          <w:lang w:eastAsia="ru-RU"/>
        </w:rPr>
        <w:t xml:space="preserve">имеющих к ним доступ; </w:t>
      </w:r>
    </w:p>
    <w:p w:rsidR="002D0080" w:rsidRPr="00F36E27" w:rsidRDefault="002D0080" w:rsidP="002D0080">
      <w:pPr>
        <w:ind w:firstLine="709"/>
        <w:jc w:val="both"/>
        <w:rPr>
          <w:sz w:val="24"/>
          <w:szCs w:val="24"/>
          <w:lang w:eastAsia="ru-RU"/>
        </w:rPr>
      </w:pPr>
      <w:r>
        <w:rPr>
          <w:sz w:val="24"/>
          <w:szCs w:val="24"/>
          <w:lang w:eastAsia="ru-RU"/>
        </w:rPr>
        <w:t>9</w:t>
      </w:r>
      <w:r w:rsidRPr="00F36E27">
        <w:rPr>
          <w:sz w:val="24"/>
          <w:szCs w:val="24"/>
          <w:lang w:eastAsia="ru-RU"/>
        </w:rPr>
        <w:t>) официальное опубликование док</w:t>
      </w:r>
      <w:r>
        <w:rPr>
          <w:sz w:val="24"/>
          <w:szCs w:val="24"/>
          <w:lang w:eastAsia="ru-RU"/>
        </w:rPr>
        <w:t>ументов, определяющих политику О</w:t>
      </w:r>
      <w:r w:rsidRPr="00F36E27">
        <w:rPr>
          <w:sz w:val="24"/>
          <w:szCs w:val="24"/>
          <w:lang w:eastAsia="ru-RU"/>
        </w:rPr>
        <w:t xml:space="preserve">ператора в отношении обработки персональных данных; </w:t>
      </w:r>
    </w:p>
    <w:p w:rsidR="002D0080" w:rsidRPr="00F36E27" w:rsidRDefault="002D0080" w:rsidP="002D0080">
      <w:pPr>
        <w:ind w:firstLine="709"/>
        <w:jc w:val="both"/>
        <w:rPr>
          <w:sz w:val="24"/>
          <w:szCs w:val="24"/>
          <w:lang w:eastAsia="ru-RU"/>
        </w:rPr>
      </w:pPr>
      <w:r>
        <w:rPr>
          <w:sz w:val="24"/>
          <w:szCs w:val="24"/>
          <w:lang w:eastAsia="ru-RU"/>
        </w:rPr>
        <w:t>10</w:t>
      </w:r>
      <w:r w:rsidRPr="00F36E27">
        <w:rPr>
          <w:sz w:val="24"/>
          <w:szCs w:val="24"/>
          <w:lang w:eastAsia="ru-RU"/>
        </w:rPr>
        <w:t>) обезличивание и уничто</w:t>
      </w:r>
      <w:r>
        <w:rPr>
          <w:sz w:val="24"/>
          <w:szCs w:val="24"/>
          <w:lang w:eastAsia="ru-RU"/>
        </w:rPr>
        <w:t xml:space="preserve">жение персональных данных, </w:t>
      </w:r>
      <w:proofErr w:type="gramStart"/>
      <w:r>
        <w:rPr>
          <w:sz w:val="24"/>
          <w:szCs w:val="24"/>
          <w:lang w:eastAsia="ru-RU"/>
        </w:rPr>
        <w:t>цели</w:t>
      </w:r>
      <w:proofErr w:type="gramEnd"/>
      <w:r w:rsidRPr="00F36E27">
        <w:rPr>
          <w:sz w:val="24"/>
          <w:szCs w:val="24"/>
          <w:lang w:eastAsia="ru-RU"/>
        </w:rPr>
        <w:t xml:space="preserve"> обработки которых достигнуты</w:t>
      </w:r>
      <w:r>
        <w:rPr>
          <w:sz w:val="24"/>
          <w:szCs w:val="24"/>
          <w:lang w:eastAsia="ru-RU"/>
        </w:rPr>
        <w:t xml:space="preserve"> </w:t>
      </w:r>
      <w:r w:rsidRPr="00F36E27">
        <w:rPr>
          <w:sz w:val="24"/>
          <w:szCs w:val="24"/>
          <w:lang w:eastAsia="ru-RU"/>
        </w:rPr>
        <w:t xml:space="preserve">и сроки хранения которых истекли; </w:t>
      </w:r>
    </w:p>
    <w:p w:rsidR="002D0080" w:rsidRDefault="002D0080" w:rsidP="002D0080">
      <w:pPr>
        <w:ind w:firstLine="709"/>
        <w:jc w:val="both"/>
        <w:rPr>
          <w:sz w:val="24"/>
          <w:szCs w:val="24"/>
          <w:lang w:eastAsia="ru-RU"/>
        </w:rPr>
      </w:pPr>
      <w:r>
        <w:rPr>
          <w:sz w:val="24"/>
          <w:szCs w:val="24"/>
          <w:lang w:eastAsia="ru-RU"/>
        </w:rPr>
        <w:t>11</w:t>
      </w:r>
      <w:r w:rsidRPr="00F36E27">
        <w:rPr>
          <w:sz w:val="24"/>
          <w:szCs w:val="24"/>
          <w:lang w:eastAsia="ru-RU"/>
        </w:rPr>
        <w:t>) проведение профилактической работы с должностными лицами,</w:t>
      </w:r>
      <w:r>
        <w:rPr>
          <w:sz w:val="24"/>
          <w:szCs w:val="24"/>
          <w:lang w:eastAsia="ru-RU"/>
        </w:rPr>
        <w:t xml:space="preserve"> имеющими доступ к персональным данным, </w:t>
      </w:r>
      <w:r w:rsidRPr="00F36E27">
        <w:rPr>
          <w:sz w:val="24"/>
          <w:szCs w:val="24"/>
          <w:lang w:eastAsia="ru-RU"/>
        </w:rPr>
        <w:t>по предупр</w:t>
      </w:r>
      <w:r>
        <w:rPr>
          <w:sz w:val="24"/>
          <w:szCs w:val="24"/>
          <w:lang w:eastAsia="ru-RU"/>
        </w:rPr>
        <w:t>еждению разглашения  указанных сведений</w:t>
      </w:r>
      <w:r w:rsidRPr="00F36E27">
        <w:rPr>
          <w:sz w:val="24"/>
          <w:szCs w:val="24"/>
          <w:lang w:eastAsia="ru-RU"/>
        </w:rPr>
        <w:t xml:space="preserve">. </w:t>
      </w:r>
    </w:p>
    <w:p w:rsidR="002D0080" w:rsidRPr="00F36E27" w:rsidRDefault="002D0080" w:rsidP="002D0080">
      <w:pPr>
        <w:ind w:firstLine="709"/>
        <w:jc w:val="both"/>
        <w:rPr>
          <w:sz w:val="24"/>
          <w:szCs w:val="24"/>
          <w:lang w:eastAsia="ru-RU"/>
        </w:rPr>
      </w:pPr>
    </w:p>
    <w:p w:rsidR="002D0080" w:rsidRDefault="002D0080" w:rsidP="002D0080">
      <w:pPr>
        <w:pStyle w:val="Default"/>
        <w:jc w:val="center"/>
      </w:pPr>
      <w:r>
        <w:rPr>
          <w:color w:val="auto"/>
        </w:rPr>
        <w:t>Статья 4</w:t>
      </w:r>
      <w:r w:rsidRPr="003C7F99">
        <w:rPr>
          <w:color w:val="auto"/>
        </w:rPr>
        <w:t>. Цели обработки персональных данных</w:t>
      </w:r>
      <w:r>
        <w:rPr>
          <w:color w:val="auto"/>
        </w:rPr>
        <w:t>.</w:t>
      </w:r>
      <w:r w:rsidRPr="00863EE7">
        <w:t xml:space="preserve"> </w:t>
      </w:r>
    </w:p>
    <w:p w:rsidR="002D0080" w:rsidRDefault="002D0080" w:rsidP="002D0080">
      <w:pPr>
        <w:pStyle w:val="Default"/>
        <w:jc w:val="center"/>
        <w:rPr>
          <w:color w:val="auto"/>
        </w:rPr>
      </w:pPr>
      <w:r w:rsidRPr="003F5CC8">
        <w:t>Содержание обрабатываемых персональных данных</w:t>
      </w:r>
    </w:p>
    <w:p w:rsidR="002D0080" w:rsidRPr="003C7F99" w:rsidRDefault="002D0080" w:rsidP="002D0080">
      <w:pPr>
        <w:pStyle w:val="Default"/>
        <w:ind w:firstLine="709"/>
        <w:jc w:val="center"/>
        <w:rPr>
          <w:color w:val="auto"/>
        </w:rPr>
      </w:pPr>
    </w:p>
    <w:p w:rsidR="002D0080" w:rsidRDefault="002D0080" w:rsidP="002D0080">
      <w:pPr>
        <w:pStyle w:val="Default"/>
        <w:ind w:firstLine="709"/>
        <w:jc w:val="both"/>
        <w:rPr>
          <w:color w:val="auto"/>
        </w:rPr>
      </w:pPr>
      <w:r>
        <w:rPr>
          <w:color w:val="auto"/>
        </w:rPr>
        <w:t>1.</w:t>
      </w:r>
      <w:r w:rsidRPr="003C7F99">
        <w:rPr>
          <w:color w:val="auto"/>
        </w:rPr>
        <w:t xml:space="preserve"> </w:t>
      </w:r>
      <w:r>
        <w:rPr>
          <w:color w:val="auto"/>
        </w:rPr>
        <w:t>Целями обработки персональных данных являются:</w:t>
      </w:r>
    </w:p>
    <w:p w:rsidR="002D0080" w:rsidRPr="003C7F99" w:rsidRDefault="002D0080" w:rsidP="002D0080">
      <w:pPr>
        <w:pStyle w:val="Default"/>
        <w:ind w:firstLine="709"/>
        <w:jc w:val="both"/>
        <w:rPr>
          <w:color w:val="auto"/>
        </w:rPr>
      </w:pPr>
      <w:r>
        <w:rPr>
          <w:color w:val="auto"/>
        </w:rPr>
        <w:t>1) осуществление возложенных на О</w:t>
      </w:r>
      <w:r w:rsidRPr="003C7F99">
        <w:rPr>
          <w:color w:val="auto"/>
        </w:rPr>
        <w:t>ператора полномочий</w:t>
      </w:r>
      <w:r>
        <w:rPr>
          <w:color w:val="auto"/>
        </w:rPr>
        <w:t>, предусмотренных законодательством Российской Федерации, Сахалинской области, Уставом городского округа «Город Южно-Сахалинск»;</w:t>
      </w:r>
    </w:p>
    <w:p w:rsidR="002D0080" w:rsidRDefault="002D0080" w:rsidP="002D0080">
      <w:pPr>
        <w:pStyle w:val="Default"/>
        <w:ind w:firstLine="709"/>
        <w:jc w:val="both"/>
        <w:rPr>
          <w:color w:val="auto"/>
        </w:rPr>
      </w:pPr>
      <w:r>
        <w:rPr>
          <w:color w:val="auto"/>
        </w:rPr>
        <w:t>2) реализация трудовых</w:t>
      </w:r>
      <w:r w:rsidRPr="00DD7BDF">
        <w:rPr>
          <w:color w:val="auto"/>
        </w:rPr>
        <w:t xml:space="preserve"> </w:t>
      </w:r>
      <w:r>
        <w:rPr>
          <w:color w:val="auto"/>
        </w:rPr>
        <w:t>(служебных) отношений с работниками Городской Думы;</w:t>
      </w:r>
    </w:p>
    <w:p w:rsidR="002D0080" w:rsidRPr="001F5512" w:rsidRDefault="002D0080" w:rsidP="002D0080">
      <w:pPr>
        <w:pStyle w:val="Default"/>
        <w:ind w:firstLine="709"/>
        <w:jc w:val="both"/>
        <w:rPr>
          <w:color w:val="auto"/>
        </w:rPr>
      </w:pPr>
      <w:r>
        <w:rPr>
          <w:color w:val="auto"/>
        </w:rPr>
        <w:t xml:space="preserve">3) реализация гражданско-правовых отношений с гражданами на выполнение работ, </w:t>
      </w:r>
      <w:r w:rsidRPr="001F5512">
        <w:rPr>
          <w:color w:val="auto"/>
        </w:rPr>
        <w:t xml:space="preserve"> оказание услуг;</w:t>
      </w:r>
    </w:p>
    <w:p w:rsidR="002D0080" w:rsidRPr="00827234"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w:t>
      </w:r>
      <w:r w:rsidRPr="00827234">
        <w:rPr>
          <w:rFonts w:ascii="Times New Roman" w:hAnsi="Times New Roman" w:cs="Times New Roman"/>
          <w:sz w:val="24"/>
          <w:szCs w:val="24"/>
        </w:rPr>
        <w:t xml:space="preserve"> соблюдения законов и иных нормат</w:t>
      </w:r>
      <w:r>
        <w:rPr>
          <w:rFonts w:ascii="Times New Roman" w:hAnsi="Times New Roman" w:cs="Times New Roman"/>
          <w:sz w:val="24"/>
          <w:szCs w:val="24"/>
        </w:rPr>
        <w:t>ивных правовых актов, содействие</w:t>
      </w:r>
      <w:r w:rsidRPr="00827234">
        <w:rPr>
          <w:rFonts w:ascii="Times New Roman" w:hAnsi="Times New Roman" w:cs="Times New Roman"/>
          <w:sz w:val="24"/>
          <w:szCs w:val="24"/>
        </w:rPr>
        <w:t xml:space="preserve"> работникам в трудоустройстве, обучении и пр</w:t>
      </w:r>
      <w:r>
        <w:rPr>
          <w:rFonts w:ascii="Times New Roman" w:hAnsi="Times New Roman" w:cs="Times New Roman"/>
          <w:sz w:val="24"/>
          <w:szCs w:val="24"/>
        </w:rPr>
        <w:t>одвижении по службе, обеспечении</w:t>
      </w:r>
      <w:r w:rsidRPr="00827234">
        <w:rPr>
          <w:rFonts w:ascii="Times New Roman" w:hAnsi="Times New Roman" w:cs="Times New Roman"/>
          <w:sz w:val="24"/>
          <w:szCs w:val="24"/>
        </w:rPr>
        <w:t xml:space="preserve"> личной безопасности работников, контроля количества и качества в</w:t>
      </w:r>
      <w:r>
        <w:rPr>
          <w:rFonts w:ascii="Times New Roman" w:hAnsi="Times New Roman" w:cs="Times New Roman"/>
          <w:sz w:val="24"/>
          <w:szCs w:val="24"/>
        </w:rPr>
        <w:t xml:space="preserve">ыполняемой работы и обеспечение </w:t>
      </w:r>
      <w:r w:rsidRPr="00827234">
        <w:rPr>
          <w:rFonts w:ascii="Times New Roman" w:hAnsi="Times New Roman" w:cs="Times New Roman"/>
          <w:sz w:val="24"/>
          <w:szCs w:val="24"/>
        </w:rPr>
        <w:t>сохранности имущества;</w:t>
      </w:r>
    </w:p>
    <w:p w:rsidR="002D0080" w:rsidRDefault="002D0080" w:rsidP="002D0080">
      <w:pPr>
        <w:pStyle w:val="Default"/>
        <w:ind w:firstLine="709"/>
        <w:jc w:val="both"/>
        <w:rPr>
          <w:b/>
        </w:rPr>
      </w:pPr>
      <w:r>
        <w:rPr>
          <w:color w:val="auto"/>
        </w:rPr>
        <w:t>5)  рассмотрение обращений граждан.</w:t>
      </w:r>
    </w:p>
    <w:p w:rsidR="002D0080" w:rsidRDefault="002D0080" w:rsidP="002D0080">
      <w:pPr>
        <w:pStyle w:val="Default"/>
        <w:ind w:firstLine="709"/>
        <w:jc w:val="both"/>
        <w:rPr>
          <w:color w:val="auto"/>
        </w:rPr>
      </w:pPr>
      <w:r>
        <w:rPr>
          <w:color w:val="auto"/>
        </w:rPr>
        <w:t>2</w:t>
      </w:r>
      <w:r w:rsidRPr="003C7F99">
        <w:rPr>
          <w:color w:val="auto"/>
        </w:rPr>
        <w:t xml:space="preserve">. </w:t>
      </w:r>
      <w:r>
        <w:rPr>
          <w:color w:val="auto"/>
        </w:rPr>
        <w:t xml:space="preserve">Обработке подлежат только персональные данные, которые отвечают целям их обработки. </w:t>
      </w:r>
    </w:p>
    <w:p w:rsidR="002D0080" w:rsidRDefault="002D0080" w:rsidP="002D0080">
      <w:pPr>
        <w:pStyle w:val="Default"/>
        <w:ind w:firstLine="709"/>
        <w:jc w:val="both"/>
        <w:rPr>
          <w:color w:val="auto"/>
        </w:rPr>
      </w:pPr>
      <w:r>
        <w:rPr>
          <w:color w:val="auto"/>
        </w:rPr>
        <w:t xml:space="preserve">3. Содержание и объем обрабатываемых персональных данных должен соответствовать заявленным целям обработки. </w:t>
      </w:r>
    </w:p>
    <w:p w:rsidR="002D0080" w:rsidRDefault="002D0080" w:rsidP="002D0080">
      <w:pPr>
        <w:pStyle w:val="Default"/>
        <w:ind w:firstLine="709"/>
        <w:jc w:val="both"/>
        <w:rPr>
          <w:color w:val="auto"/>
        </w:rPr>
      </w:pPr>
      <w:r>
        <w:rPr>
          <w:color w:val="auto"/>
        </w:rPr>
        <w:t xml:space="preserve">4. </w:t>
      </w:r>
      <w:r w:rsidRPr="003C7F99">
        <w:rPr>
          <w:color w:val="auto"/>
        </w:rPr>
        <w:t>Обрабатываемые персональные данные не должны быть избыточными по отношению к заявленным целям их обработки.</w:t>
      </w:r>
      <w:r>
        <w:rPr>
          <w:color w:val="auto"/>
        </w:rPr>
        <w:t xml:space="preserve"> </w:t>
      </w:r>
    </w:p>
    <w:p w:rsidR="002D0080" w:rsidRDefault="002D0080" w:rsidP="002D0080">
      <w:pPr>
        <w:autoSpaceDE w:val="0"/>
        <w:autoSpaceDN w:val="0"/>
        <w:adjustRightInd w:val="0"/>
        <w:ind w:firstLine="540"/>
        <w:jc w:val="both"/>
        <w:rPr>
          <w:sz w:val="24"/>
          <w:szCs w:val="24"/>
        </w:rPr>
      </w:pPr>
      <w:r>
        <w:t xml:space="preserve">   </w:t>
      </w:r>
      <w:r w:rsidRPr="00DD6C71">
        <w:rPr>
          <w:sz w:val="24"/>
          <w:szCs w:val="24"/>
        </w:rPr>
        <w:t>5.</w:t>
      </w:r>
      <w:r>
        <w:t xml:space="preserve"> </w:t>
      </w:r>
      <w:r>
        <w:rPr>
          <w:rFonts w:eastAsiaTheme="minorHAnsi" w:cs="Times New Roman"/>
          <w:sz w:val="24"/>
          <w:szCs w:val="24"/>
          <w:lang w:eastAsia="en-US"/>
        </w:rPr>
        <w:t xml:space="preserve">Обработка персональных данных должна ограничиваться достижением конкретных, заранее определенных и законных целей. </w:t>
      </w:r>
      <w:r w:rsidRPr="00DD6C71">
        <w:rPr>
          <w:sz w:val="24"/>
          <w:szCs w:val="24"/>
        </w:rPr>
        <w:t>Не допускается обработка персональных данных, несовместимая с целями сбора персональных данных.</w:t>
      </w:r>
    </w:p>
    <w:p w:rsidR="002D0080" w:rsidRDefault="002D0080" w:rsidP="002D0080">
      <w:pPr>
        <w:autoSpaceDE w:val="0"/>
        <w:autoSpaceDN w:val="0"/>
        <w:adjustRightInd w:val="0"/>
        <w:ind w:firstLine="540"/>
        <w:jc w:val="both"/>
        <w:rPr>
          <w:rFonts w:eastAsiaTheme="minorHAnsi" w:cs="Times New Roman"/>
          <w:sz w:val="24"/>
          <w:szCs w:val="24"/>
          <w:lang w:eastAsia="en-US"/>
        </w:rPr>
      </w:pPr>
      <w:r>
        <w:rPr>
          <w:rFonts w:eastAsiaTheme="minorHAnsi" w:cs="Times New Roman"/>
          <w:sz w:val="24"/>
          <w:szCs w:val="24"/>
          <w:lang w:eastAsia="en-US"/>
        </w:rPr>
        <w:t xml:space="preserve">  6. Не допускается объединение баз данных, содержащих персональные данные, обработка которых осуществляется в целях, несовместимых между собой.</w:t>
      </w:r>
    </w:p>
    <w:p w:rsidR="002D0080" w:rsidRPr="003C7F99" w:rsidRDefault="002D0080" w:rsidP="002D0080">
      <w:pPr>
        <w:pStyle w:val="Default"/>
        <w:ind w:firstLine="709"/>
        <w:jc w:val="both"/>
      </w:pPr>
      <w:r>
        <w:t>7</w:t>
      </w:r>
      <w:r w:rsidRPr="003C7F99">
        <w:t xml:space="preserve">. Информация о персональных данных </w:t>
      </w:r>
      <w:r>
        <w:t xml:space="preserve"> в Городской Думе  содержит</w:t>
      </w:r>
      <w:r w:rsidRPr="003C7F99">
        <w:t>ся:</w:t>
      </w:r>
    </w:p>
    <w:p w:rsidR="002D0080" w:rsidRPr="003C7F99" w:rsidRDefault="002D0080" w:rsidP="002D0080">
      <w:pPr>
        <w:pStyle w:val="Default"/>
        <w:ind w:firstLine="709"/>
        <w:jc w:val="both"/>
      </w:pPr>
      <w:r w:rsidRPr="003C7F99">
        <w:t>1) на бумажных носителях</w:t>
      </w:r>
      <w:r>
        <w:t xml:space="preserve"> информации</w:t>
      </w:r>
      <w:r w:rsidRPr="003C7F99">
        <w:t xml:space="preserve">; </w:t>
      </w:r>
    </w:p>
    <w:p w:rsidR="002D0080" w:rsidRDefault="002D0080" w:rsidP="002D0080">
      <w:pPr>
        <w:pStyle w:val="Default"/>
        <w:ind w:firstLine="709"/>
        <w:jc w:val="both"/>
      </w:pPr>
      <w:r w:rsidRPr="003C7F99">
        <w:t xml:space="preserve">2) на </w:t>
      </w:r>
      <w:r>
        <w:t xml:space="preserve">материальных </w:t>
      </w:r>
      <w:r w:rsidRPr="003C7F99">
        <w:t xml:space="preserve"> носителях</w:t>
      </w:r>
      <w:r>
        <w:t xml:space="preserve"> информации в электронном виде.</w:t>
      </w:r>
      <w:r w:rsidRPr="003C7F99">
        <w:t xml:space="preserve">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sz w:val="24"/>
          <w:szCs w:val="24"/>
        </w:rPr>
        <w:t>8</w:t>
      </w:r>
      <w:r w:rsidRPr="00B34AB0">
        <w:rPr>
          <w:sz w:val="24"/>
          <w:szCs w:val="24"/>
        </w:rPr>
        <w:t xml:space="preserve">. </w:t>
      </w:r>
      <w:r>
        <w:rPr>
          <w:rFonts w:eastAsiaTheme="minorHAnsi" w:cs="Times New Roman"/>
          <w:sz w:val="24"/>
          <w:szCs w:val="24"/>
          <w:lang w:eastAsia="en-US"/>
        </w:rPr>
        <w:t xml:space="preserve">Обработка персональных данных в Городской Думе города Южно-Сахалинска выполняется </w:t>
      </w:r>
      <w:r w:rsidRPr="00B34AB0">
        <w:rPr>
          <w:sz w:val="24"/>
          <w:szCs w:val="24"/>
        </w:rPr>
        <w:t>Оператором</w:t>
      </w:r>
      <w:r w:rsidRPr="003C7F99">
        <w:t xml:space="preserve"> </w:t>
      </w:r>
      <w:r>
        <w:rPr>
          <w:rFonts w:eastAsiaTheme="minorHAnsi" w:cs="Times New Roman"/>
          <w:sz w:val="24"/>
          <w:szCs w:val="24"/>
          <w:lang w:eastAsia="en-US"/>
        </w:rPr>
        <w:t xml:space="preserve">методом смешанной обработки персональных данных                (с использованием средств автоматизации и без использования средств автоматизации). </w:t>
      </w:r>
    </w:p>
    <w:p w:rsidR="002D0080" w:rsidRDefault="002D0080" w:rsidP="002D0080">
      <w:pPr>
        <w:pStyle w:val="Default"/>
        <w:ind w:firstLine="709"/>
        <w:jc w:val="both"/>
      </w:pPr>
      <w:r>
        <w:t>9. При смешанной обработке персональных данных информация, полученная в ходе обработки, передается по внутренней сети Оператора с использованием средств Интернета, с использованием средств защиты информации.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10. </w:t>
      </w:r>
      <w:proofErr w:type="gramStart"/>
      <w:r w:rsidRPr="000E6507">
        <w:rPr>
          <w:rFonts w:eastAsiaTheme="minorHAnsi" w:cs="Times New Roman"/>
          <w:sz w:val="24"/>
          <w:szCs w:val="24"/>
          <w:lang w:eastAsia="en-US"/>
        </w:rPr>
        <w:t>Обработка персональных данных в Городской Думе включает</w:t>
      </w:r>
      <w:r>
        <w:rPr>
          <w:rFonts w:eastAsiaTheme="minorHAnsi" w:cs="Times New Roman"/>
          <w:b/>
          <w:sz w:val="24"/>
          <w:szCs w:val="24"/>
          <w:lang w:eastAsia="en-US"/>
        </w:rPr>
        <w:t xml:space="preserve"> </w:t>
      </w:r>
      <w:r>
        <w:rPr>
          <w:rFonts w:eastAsiaTheme="minorHAnsi" w:cs="Times New Roman"/>
          <w:sz w:val="24"/>
          <w:szCs w:val="24"/>
          <w:lang w:eastAsia="en-US"/>
        </w:rPr>
        <w:t>следующие действия: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 субъектов, персональные данные которых обрабатываются в Городской Думе.</w:t>
      </w:r>
      <w:proofErr w:type="gramEnd"/>
    </w:p>
    <w:p w:rsidR="002D0080" w:rsidRDefault="002D0080" w:rsidP="002D0080">
      <w:pPr>
        <w:pStyle w:val="ConsPlusNormal"/>
        <w:ind w:firstLine="0"/>
        <w:jc w:val="center"/>
        <w:rPr>
          <w:rFonts w:ascii="Times New Roman" w:hAnsi="Times New Roman" w:cs="Times New Roman"/>
          <w:sz w:val="24"/>
          <w:szCs w:val="24"/>
        </w:rPr>
      </w:pPr>
    </w:p>
    <w:p w:rsidR="002D0080" w:rsidRDefault="002D0080" w:rsidP="002D00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Статья 5. Персональные данные, обрабатываемые в Городской Думе</w:t>
      </w:r>
    </w:p>
    <w:p w:rsidR="002D0080" w:rsidRDefault="002D0080" w:rsidP="002D00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связи с реализацией трудовых (служебных) отношений</w:t>
      </w:r>
    </w:p>
    <w:p w:rsidR="002D0080" w:rsidRPr="00E264E2" w:rsidRDefault="002D0080" w:rsidP="002D0080">
      <w:pPr>
        <w:pStyle w:val="ConsPlusNormal"/>
        <w:jc w:val="center"/>
        <w:rPr>
          <w:rFonts w:ascii="Times New Roman" w:hAnsi="Times New Roman" w:cs="Times New Roman"/>
          <w:sz w:val="24"/>
          <w:szCs w:val="24"/>
        </w:rPr>
      </w:pP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832FF">
        <w:rPr>
          <w:rFonts w:ascii="Times New Roman" w:hAnsi="Times New Roman" w:cs="Times New Roman"/>
          <w:sz w:val="24"/>
          <w:szCs w:val="24"/>
        </w:rPr>
        <w:t>К персональным данным</w:t>
      </w:r>
      <w:r>
        <w:rPr>
          <w:rFonts w:ascii="Times New Roman" w:hAnsi="Times New Roman" w:cs="Times New Roman"/>
          <w:sz w:val="24"/>
          <w:szCs w:val="24"/>
        </w:rPr>
        <w:t>, обрабатываемым в Городской Думе</w:t>
      </w:r>
      <w:r w:rsidRPr="002832FF">
        <w:rPr>
          <w:rFonts w:ascii="Times New Roman" w:hAnsi="Times New Roman" w:cs="Times New Roman"/>
          <w:sz w:val="24"/>
          <w:szCs w:val="24"/>
        </w:rPr>
        <w:t xml:space="preserve"> </w:t>
      </w:r>
      <w:r>
        <w:rPr>
          <w:rFonts w:ascii="Times New Roman" w:hAnsi="Times New Roman" w:cs="Times New Roman"/>
          <w:sz w:val="24"/>
          <w:szCs w:val="24"/>
        </w:rPr>
        <w:t>в связи с реализацией трудовых (служебных) отношений, относятся</w:t>
      </w:r>
      <w:r w:rsidRPr="002832FF">
        <w:rPr>
          <w:rFonts w:ascii="Times New Roman" w:hAnsi="Times New Roman" w:cs="Times New Roman"/>
          <w:sz w:val="24"/>
          <w:szCs w:val="24"/>
        </w:rPr>
        <w:t>:</w:t>
      </w:r>
    </w:p>
    <w:p w:rsidR="002D0080" w:rsidRPr="002832FF" w:rsidRDefault="002D0080" w:rsidP="002D008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общие данные (фамилия, имя, отчество, число, месяц, год рождения, место рождения, пол);</w:t>
      </w:r>
      <w:proofErr w:type="gramEnd"/>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паспортные данные (серия, номер, дата выдачи, наименование органа, выдавшего документ);</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 гражданстве;</w:t>
      </w:r>
    </w:p>
    <w:p w:rsidR="002D0080" w:rsidRDefault="002D0080" w:rsidP="002D008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2832FF">
        <w:rPr>
          <w:rFonts w:ascii="Times New Roman" w:hAnsi="Times New Roman" w:cs="Times New Roman"/>
          <w:sz w:val="24"/>
          <w:szCs w:val="24"/>
        </w:rPr>
        <w:t>сведения об образовании</w:t>
      </w:r>
      <w:r>
        <w:rPr>
          <w:rFonts w:ascii="Times New Roman" w:hAnsi="Times New Roman" w:cs="Times New Roman"/>
          <w:sz w:val="24"/>
          <w:szCs w:val="24"/>
        </w:rPr>
        <w:t>, квалификации, о наличии специальных знаний, специальной подготовки и переподготовки, повышения квалификации (периоды обучения,  названия оконченных учебных заведений, серия, номер, дата выдачи документов, подтверждающих получение образования, специальность, квалификация по диплому,  ученая степень, ученое звание);</w:t>
      </w:r>
      <w:proofErr w:type="gramEnd"/>
    </w:p>
    <w:p w:rsidR="002D0080" w:rsidRDefault="002D0080" w:rsidP="002D0080">
      <w:pPr>
        <w:autoSpaceDE w:val="0"/>
        <w:autoSpaceDN w:val="0"/>
        <w:adjustRightInd w:val="0"/>
        <w:ind w:firstLine="709"/>
        <w:jc w:val="both"/>
        <w:rPr>
          <w:rFonts w:cs="Times New Roman"/>
          <w:sz w:val="24"/>
          <w:szCs w:val="24"/>
        </w:rPr>
      </w:pPr>
      <w:r>
        <w:rPr>
          <w:rFonts w:eastAsiaTheme="minorHAnsi" w:cs="Times New Roman"/>
          <w:bCs/>
          <w:sz w:val="24"/>
          <w:szCs w:val="24"/>
          <w:lang w:eastAsia="en-US"/>
        </w:rPr>
        <w:t xml:space="preserve">5) </w:t>
      </w:r>
      <w:hyperlink r:id="rId13" w:history="1">
        <w:r w:rsidRPr="00D83B1F">
          <w:rPr>
            <w:rFonts w:eastAsiaTheme="minorHAnsi" w:cs="Times New Roman"/>
            <w:bCs/>
            <w:sz w:val="24"/>
            <w:szCs w:val="24"/>
            <w:lang w:eastAsia="en-US"/>
          </w:rPr>
          <w:t>документ</w:t>
        </w:r>
      </w:hyperlink>
      <w:r w:rsidRPr="00D83B1F">
        <w:rPr>
          <w:rFonts w:eastAsiaTheme="minorHAnsi" w:cs="Times New Roman"/>
          <w:bCs/>
          <w:sz w:val="24"/>
          <w:szCs w:val="24"/>
          <w:lang w:eastAsia="en-US"/>
        </w:rPr>
        <w:t>, подтверждающий регистрацию в системе индивидуального (персонифицированного) учета, в том числе в форме электронного документа;</w:t>
      </w:r>
      <w:r>
        <w:rPr>
          <w:rFonts w:eastAsiaTheme="minorHAnsi" w:cs="Times New Roman"/>
          <w:bCs/>
          <w:sz w:val="24"/>
          <w:szCs w:val="24"/>
          <w:lang w:eastAsia="en-US"/>
        </w:rPr>
        <w:t xml:space="preserve"> </w:t>
      </w:r>
      <w:r>
        <w:rPr>
          <w:rFonts w:cs="Times New Roman"/>
          <w:sz w:val="24"/>
          <w:szCs w:val="24"/>
        </w:rPr>
        <w:t xml:space="preserve"> идентификационный номер налогоплательщика;</w:t>
      </w:r>
    </w:p>
    <w:p w:rsidR="002D0080" w:rsidRPr="00B70036" w:rsidRDefault="002D0080" w:rsidP="002D0080">
      <w:pPr>
        <w:pStyle w:val="ConsPlusNormal"/>
        <w:ind w:firstLine="709"/>
        <w:jc w:val="both"/>
        <w:rPr>
          <w:rFonts w:ascii="Times New Roman" w:hAnsi="Times New Roman" w:cs="Times New Roman"/>
          <w:sz w:val="24"/>
          <w:szCs w:val="24"/>
        </w:rPr>
      </w:pPr>
      <w:r w:rsidRPr="00B35859">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размер оклада, надбавок, доплат, иных выплат, </w:t>
      </w:r>
      <w:r w:rsidRPr="00B70036">
        <w:rPr>
          <w:rFonts w:ascii="Times New Roman" w:hAnsi="Times New Roman" w:cs="Times New Roman"/>
          <w:sz w:val="24"/>
          <w:szCs w:val="24"/>
        </w:rPr>
        <w:t>номер лицевого счета, наименование банка</w:t>
      </w:r>
      <w:r>
        <w:rPr>
          <w:rFonts w:ascii="Times New Roman" w:hAnsi="Times New Roman" w:cs="Times New Roman"/>
          <w:sz w:val="24"/>
          <w:szCs w:val="24"/>
        </w:rPr>
        <w:t xml:space="preserve"> и</w:t>
      </w:r>
      <w:r w:rsidRPr="00B70036">
        <w:rPr>
          <w:rFonts w:ascii="Times New Roman" w:hAnsi="Times New Roman" w:cs="Times New Roman"/>
          <w:sz w:val="24"/>
          <w:szCs w:val="24"/>
        </w:rPr>
        <w:t xml:space="preserve"> </w:t>
      </w:r>
      <w:r>
        <w:rPr>
          <w:rFonts w:ascii="Times New Roman" w:hAnsi="Times New Roman" w:cs="Times New Roman"/>
          <w:sz w:val="24"/>
          <w:szCs w:val="24"/>
        </w:rPr>
        <w:t>его реквизиты, номер банковской</w:t>
      </w:r>
      <w:r w:rsidRPr="00B70036">
        <w:rPr>
          <w:rFonts w:ascii="Times New Roman" w:hAnsi="Times New Roman" w:cs="Times New Roman"/>
          <w:sz w:val="24"/>
          <w:szCs w:val="24"/>
        </w:rPr>
        <w:t xml:space="preserve"> карты</w:t>
      </w:r>
      <w:r>
        <w:rPr>
          <w:rFonts w:ascii="Times New Roman" w:hAnsi="Times New Roman" w:cs="Times New Roman"/>
          <w:sz w:val="24"/>
          <w:szCs w:val="24"/>
        </w:rPr>
        <w:t xml:space="preserve"> либо номер лицевого счета</w:t>
      </w:r>
      <w:r w:rsidRPr="00B70036">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сведения о трудовой деятельности, включая учебу, военную службу, работу по совместительству, предпринимательскую деятельность (периоды работы, наименование организации и должности);</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номер, серия, дата выдачи трудовой книжки (вкладыша в нее);</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cs="Times New Roman"/>
          <w:sz w:val="24"/>
          <w:szCs w:val="24"/>
        </w:rPr>
        <w:t xml:space="preserve">9) </w:t>
      </w:r>
      <w:r>
        <w:rPr>
          <w:rFonts w:eastAsiaTheme="minorHAnsi" w:cs="Times New Roman"/>
          <w:sz w:val="24"/>
          <w:szCs w:val="24"/>
          <w:lang w:eastAsia="en-US"/>
        </w:rPr>
        <w:t>сведения, содержащиеся в трудовом договоре, дополнительных соглашениях к трудовому договору;</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сведения о допуске к государственной тайне с указанием периода оформления, его формы, номера и даты документа;</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дата поощрения);</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сведения о присвоенных классных чинах,  воинских званиях, квалификационных разрядах, ученой степени; </w:t>
      </w:r>
    </w:p>
    <w:p w:rsidR="002D0080" w:rsidRPr="002832FF" w:rsidRDefault="002D0080" w:rsidP="002D008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13) сведения о  семейном положении, о составе семьи (фамилия, имя, отчество, год рождения, место работы (с указанием должности), учебы, домашний адрес близких родственников (отец, мать, братья, сестры, дети, муж, жена); </w:t>
      </w:r>
      <w:proofErr w:type="gramEnd"/>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сведения о воинском учете (воинское звание, ВУС, категория учета, данные о постановке  на учет, наименование военного комиссариата); </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реквизиты страхового медицинского полиса обязательного медицинского страхования;</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адрес места жительства (места пребывания) и дата регистрации по месту жительства или по месту пребывания, адрес фактического проживания;</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cs="Times New Roman"/>
          <w:sz w:val="24"/>
          <w:szCs w:val="24"/>
        </w:rPr>
        <w:t>17) номер</w:t>
      </w:r>
      <w:r w:rsidRPr="002832FF">
        <w:rPr>
          <w:rFonts w:cs="Times New Roman"/>
          <w:sz w:val="24"/>
          <w:szCs w:val="24"/>
        </w:rPr>
        <w:t xml:space="preserve"> </w:t>
      </w:r>
      <w:r>
        <w:rPr>
          <w:rFonts w:cs="Times New Roman"/>
          <w:sz w:val="24"/>
          <w:szCs w:val="24"/>
        </w:rPr>
        <w:t xml:space="preserve">контактного </w:t>
      </w:r>
      <w:r w:rsidRPr="002832FF">
        <w:rPr>
          <w:rFonts w:cs="Times New Roman"/>
          <w:sz w:val="24"/>
          <w:szCs w:val="24"/>
        </w:rPr>
        <w:t>телефон</w:t>
      </w:r>
      <w:r>
        <w:rPr>
          <w:rFonts w:cs="Times New Roman"/>
          <w:sz w:val="24"/>
          <w:szCs w:val="24"/>
        </w:rPr>
        <w:t>а или сведения о других способах связи,</w:t>
      </w:r>
      <w:r w:rsidRPr="00394A27">
        <w:rPr>
          <w:rFonts w:eastAsiaTheme="minorHAnsi" w:cs="Times New Roman"/>
          <w:sz w:val="24"/>
          <w:szCs w:val="24"/>
          <w:lang w:eastAsia="en-US"/>
        </w:rPr>
        <w:t xml:space="preserve"> </w:t>
      </w:r>
      <w:r>
        <w:rPr>
          <w:rFonts w:eastAsiaTheme="minorHAnsi" w:cs="Times New Roman"/>
          <w:sz w:val="24"/>
          <w:szCs w:val="24"/>
          <w:lang w:eastAsia="en-US"/>
        </w:rPr>
        <w:t>в том числе сведения об адресе электронной почты в информационно-телекоммуникационной сети «Интернет»;</w:t>
      </w:r>
    </w:p>
    <w:p w:rsidR="002D0080" w:rsidRPr="007A5868" w:rsidRDefault="002D0080" w:rsidP="002D008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18) сведения о доходах, расходах, об имуществе и обязательствах имущественного характера</w:t>
      </w:r>
      <w:r w:rsidRPr="002832FF">
        <w:rPr>
          <w:rFonts w:ascii="Times New Roman" w:hAnsi="Times New Roman" w:cs="Times New Roman"/>
          <w:sz w:val="24"/>
          <w:szCs w:val="24"/>
        </w:rPr>
        <w:t xml:space="preserve">, </w:t>
      </w:r>
      <w:r>
        <w:rPr>
          <w:rFonts w:ascii="Times New Roman" w:hAnsi="Times New Roman" w:cs="Times New Roman"/>
          <w:sz w:val="24"/>
          <w:szCs w:val="24"/>
        </w:rPr>
        <w:t>представленных гражданами, претендующими на замещение должностей муниципальной службы, лицами, замещающими муниципальные должности, и муниципальными служащими Городской Думы, а также сведения о доходах, расходах, об имуществе и обязательствах имущественного характера своих супруги (супруга)</w:t>
      </w:r>
      <w:r w:rsidRPr="00EB59F6">
        <w:rPr>
          <w:rFonts w:ascii="Times New Roman" w:hAnsi="Times New Roman" w:cs="Times New Roman"/>
          <w:b/>
          <w:sz w:val="24"/>
          <w:szCs w:val="24"/>
        </w:rPr>
        <w:t xml:space="preserve"> </w:t>
      </w:r>
      <w:r w:rsidRPr="007A5868">
        <w:rPr>
          <w:rFonts w:ascii="Times New Roman" w:hAnsi="Times New Roman" w:cs="Times New Roman"/>
          <w:sz w:val="24"/>
          <w:szCs w:val="24"/>
        </w:rPr>
        <w:t xml:space="preserve">и </w:t>
      </w:r>
      <w:r w:rsidRPr="007A5868">
        <w:rPr>
          <w:rFonts w:ascii="Times New Roman" w:hAnsi="Times New Roman" w:cs="Times New Roman"/>
          <w:sz w:val="24"/>
          <w:szCs w:val="24"/>
        </w:rPr>
        <w:lastRenderedPageBreak/>
        <w:t>несовершеннолетних детей;</w:t>
      </w:r>
      <w:proofErr w:type="gramEnd"/>
    </w:p>
    <w:p w:rsidR="002D0080" w:rsidRPr="007D56B7"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7D56B7">
        <w:rPr>
          <w:rFonts w:ascii="Times New Roman" w:hAnsi="Times New Roman" w:cs="Times New Roman"/>
          <w:sz w:val="24"/>
          <w:szCs w:val="24"/>
        </w:rPr>
        <w:t xml:space="preserve">сведения о наличии или </w:t>
      </w:r>
      <w:r>
        <w:rPr>
          <w:rFonts w:ascii="Times New Roman" w:hAnsi="Times New Roman" w:cs="Times New Roman"/>
          <w:sz w:val="24"/>
          <w:szCs w:val="24"/>
        </w:rPr>
        <w:t xml:space="preserve">об </w:t>
      </w:r>
      <w:r w:rsidRPr="007D56B7">
        <w:rPr>
          <w:rFonts w:ascii="Times New Roman" w:hAnsi="Times New Roman" w:cs="Times New Roman"/>
          <w:sz w:val="24"/>
          <w:szCs w:val="24"/>
        </w:rPr>
        <w:t>отсутствии судимости;</w:t>
      </w:r>
    </w:p>
    <w:p w:rsidR="002D0080" w:rsidRDefault="002D0080" w:rsidP="002D0080">
      <w:pPr>
        <w:autoSpaceDE w:val="0"/>
        <w:autoSpaceDN w:val="0"/>
        <w:adjustRightInd w:val="0"/>
        <w:ind w:firstLine="709"/>
        <w:jc w:val="both"/>
        <w:rPr>
          <w:rFonts w:cs="Times New Roman"/>
          <w:sz w:val="24"/>
          <w:szCs w:val="24"/>
        </w:rPr>
      </w:pPr>
    </w:p>
    <w:p w:rsidR="002D0080" w:rsidRPr="007D56B7" w:rsidRDefault="002D0080" w:rsidP="002D0080">
      <w:pPr>
        <w:autoSpaceDE w:val="0"/>
        <w:autoSpaceDN w:val="0"/>
        <w:adjustRightInd w:val="0"/>
        <w:ind w:firstLine="709"/>
        <w:jc w:val="both"/>
        <w:rPr>
          <w:rFonts w:eastAsiaTheme="minorHAnsi" w:cs="Times New Roman"/>
          <w:sz w:val="24"/>
          <w:szCs w:val="24"/>
          <w:lang w:eastAsia="en-US"/>
        </w:rPr>
      </w:pPr>
      <w:r>
        <w:rPr>
          <w:rFonts w:cs="Times New Roman"/>
          <w:sz w:val="24"/>
          <w:szCs w:val="24"/>
        </w:rPr>
        <w:t xml:space="preserve">20) </w:t>
      </w:r>
      <w:r w:rsidRPr="007D56B7">
        <w:rPr>
          <w:rFonts w:eastAsiaTheme="minorHAnsi" w:cs="Times New Roman"/>
          <w:sz w:val="24"/>
          <w:szCs w:val="24"/>
          <w:lang w:eastAsia="en-US"/>
        </w:rPr>
        <w:t>сведения об отсутствии у гражданина заболевания, препятствующего поступлению на муниципальную службу или ее прохождению;</w:t>
      </w:r>
    </w:p>
    <w:p w:rsidR="002D0080" w:rsidRPr="007D56B7"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21) </w:t>
      </w:r>
      <w:r w:rsidRPr="007D56B7">
        <w:rPr>
          <w:rFonts w:eastAsiaTheme="minorHAnsi" w:cs="Times New Roman"/>
          <w:sz w:val="24"/>
          <w:szCs w:val="24"/>
          <w:lang w:eastAsia="en-US"/>
        </w:rPr>
        <w:t xml:space="preserve">иные персональные данные, необходимые для достижения целей, указанных в статье 4 </w:t>
      </w:r>
      <w:r>
        <w:rPr>
          <w:rFonts w:eastAsiaTheme="minorHAnsi" w:cs="Times New Roman"/>
          <w:sz w:val="24"/>
          <w:szCs w:val="24"/>
          <w:lang w:eastAsia="en-US"/>
        </w:rPr>
        <w:t>н</w:t>
      </w:r>
      <w:r w:rsidRPr="007D56B7">
        <w:rPr>
          <w:rFonts w:eastAsiaTheme="minorHAnsi" w:cs="Times New Roman"/>
          <w:sz w:val="24"/>
          <w:szCs w:val="24"/>
          <w:lang w:eastAsia="en-US"/>
        </w:rPr>
        <w:t>астоящих Правил</w:t>
      </w:r>
      <w:r>
        <w:rPr>
          <w:rFonts w:eastAsiaTheme="minorHAnsi" w:cs="Times New Roman"/>
          <w:sz w:val="24"/>
          <w:szCs w:val="24"/>
          <w:lang w:eastAsia="en-US"/>
        </w:rPr>
        <w:t>.</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2832FF">
        <w:rPr>
          <w:rFonts w:ascii="Times New Roman" w:hAnsi="Times New Roman" w:cs="Times New Roman"/>
          <w:sz w:val="24"/>
          <w:szCs w:val="24"/>
        </w:rPr>
        <w:t xml:space="preserve">. </w:t>
      </w:r>
      <w:r>
        <w:rPr>
          <w:rFonts w:ascii="Times New Roman" w:hAnsi="Times New Roman" w:cs="Times New Roman"/>
          <w:sz w:val="24"/>
          <w:szCs w:val="24"/>
        </w:rPr>
        <w:t>Персональные данные</w:t>
      </w:r>
      <w:r w:rsidRPr="002832FF">
        <w:rPr>
          <w:rFonts w:ascii="Times New Roman" w:hAnsi="Times New Roman" w:cs="Times New Roman"/>
          <w:sz w:val="24"/>
          <w:szCs w:val="24"/>
        </w:rPr>
        <w:t xml:space="preserve"> содержа</w:t>
      </w:r>
      <w:r>
        <w:rPr>
          <w:rFonts w:ascii="Times New Roman" w:hAnsi="Times New Roman" w:cs="Times New Roman"/>
          <w:sz w:val="24"/>
          <w:szCs w:val="24"/>
        </w:rPr>
        <w:t>тся в следующих документах</w:t>
      </w:r>
      <w:r w:rsidRPr="002832FF">
        <w:rPr>
          <w:rFonts w:ascii="Times New Roman" w:hAnsi="Times New Roman" w:cs="Times New Roman"/>
          <w:sz w:val="24"/>
          <w:szCs w:val="24"/>
        </w:rPr>
        <w:t>:</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подлиннике</w:t>
      </w:r>
      <w:proofErr w:type="gramEnd"/>
      <w:r>
        <w:rPr>
          <w:rFonts w:ascii="Times New Roman" w:hAnsi="Times New Roman" w:cs="Times New Roman"/>
          <w:sz w:val="24"/>
          <w:szCs w:val="24"/>
        </w:rPr>
        <w:t xml:space="preserve"> и копии</w:t>
      </w:r>
      <w:r w:rsidRPr="002832FF">
        <w:rPr>
          <w:rFonts w:ascii="Times New Roman" w:hAnsi="Times New Roman" w:cs="Times New Roman"/>
          <w:sz w:val="24"/>
          <w:szCs w:val="24"/>
        </w:rPr>
        <w:t xml:space="preserve"> </w:t>
      </w:r>
      <w:r>
        <w:rPr>
          <w:rFonts w:ascii="Times New Roman" w:hAnsi="Times New Roman" w:cs="Times New Roman"/>
          <w:sz w:val="24"/>
          <w:szCs w:val="24"/>
        </w:rPr>
        <w:t>распоряжения по личному составу</w:t>
      </w:r>
      <w:r w:rsidRPr="002832FF">
        <w:rPr>
          <w:rFonts w:ascii="Times New Roman" w:hAnsi="Times New Roman" w:cs="Times New Roman"/>
          <w:sz w:val="24"/>
          <w:szCs w:val="24"/>
        </w:rPr>
        <w:t>;</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к распоряжению по личному составу</w:t>
      </w:r>
      <w:r w:rsidRPr="002832FF">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личном </w:t>
      </w:r>
      <w:proofErr w:type="gramStart"/>
      <w:r>
        <w:rPr>
          <w:rFonts w:ascii="Times New Roman" w:hAnsi="Times New Roman" w:cs="Times New Roman"/>
          <w:sz w:val="24"/>
          <w:szCs w:val="24"/>
        </w:rPr>
        <w:t>деле</w:t>
      </w:r>
      <w:proofErr w:type="gramEnd"/>
      <w:r>
        <w:rPr>
          <w:rFonts w:ascii="Times New Roman" w:hAnsi="Times New Roman" w:cs="Times New Roman"/>
          <w:sz w:val="24"/>
          <w:szCs w:val="24"/>
        </w:rPr>
        <w:t xml:space="preserve"> и трудовой книжке</w:t>
      </w:r>
      <w:r w:rsidRPr="002832FF">
        <w:rPr>
          <w:rFonts w:ascii="Times New Roman" w:hAnsi="Times New Roman" w:cs="Times New Roman"/>
          <w:sz w:val="24"/>
          <w:szCs w:val="24"/>
        </w:rPr>
        <w:t xml:space="preserve"> </w:t>
      </w:r>
      <w:r>
        <w:rPr>
          <w:rFonts w:ascii="Times New Roman" w:hAnsi="Times New Roman" w:cs="Times New Roman"/>
          <w:sz w:val="24"/>
          <w:szCs w:val="24"/>
        </w:rPr>
        <w:t>работника (вкладыше к трудовой книжке)</w:t>
      </w:r>
      <w:r w:rsidRPr="002832FF">
        <w:rPr>
          <w:rFonts w:ascii="Times New Roman" w:hAnsi="Times New Roman" w:cs="Times New Roman"/>
          <w:sz w:val="24"/>
          <w:szCs w:val="24"/>
        </w:rPr>
        <w:t>;</w:t>
      </w:r>
    </w:p>
    <w:p w:rsidR="002D0080" w:rsidRPr="00017F27"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анкете</w:t>
      </w:r>
      <w:r w:rsidRPr="00017F27">
        <w:rPr>
          <w:rFonts w:ascii="Times New Roman" w:hAnsi="Times New Roman" w:cs="Times New Roman"/>
          <w:sz w:val="24"/>
          <w:szCs w:val="24"/>
        </w:rPr>
        <w:t xml:space="preserve"> по фор</w:t>
      </w:r>
      <w:r>
        <w:rPr>
          <w:rFonts w:ascii="Times New Roman" w:hAnsi="Times New Roman" w:cs="Times New Roman"/>
          <w:sz w:val="24"/>
          <w:szCs w:val="24"/>
        </w:rPr>
        <w:t xml:space="preserve">ме, установленной </w:t>
      </w:r>
      <w:r w:rsidRPr="00017F27">
        <w:rPr>
          <w:rFonts w:ascii="Times New Roman" w:hAnsi="Times New Roman" w:cs="Times New Roman"/>
          <w:sz w:val="24"/>
          <w:szCs w:val="24"/>
        </w:rPr>
        <w:t xml:space="preserve"> Правительством Российской Федерации</w:t>
      </w:r>
      <w:r>
        <w:rPr>
          <w:rFonts w:ascii="Times New Roman" w:hAnsi="Times New Roman" w:cs="Times New Roman"/>
          <w:sz w:val="24"/>
          <w:szCs w:val="24"/>
        </w:rPr>
        <w:t>;</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личной карточке работника (форма Т-2);</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трудовом </w:t>
      </w:r>
      <w:proofErr w:type="gramStart"/>
      <w:r>
        <w:rPr>
          <w:rFonts w:ascii="Times New Roman" w:hAnsi="Times New Roman" w:cs="Times New Roman"/>
          <w:sz w:val="24"/>
          <w:szCs w:val="24"/>
        </w:rPr>
        <w:t>договоре</w:t>
      </w:r>
      <w:proofErr w:type="gramEnd"/>
      <w:r>
        <w:rPr>
          <w:rFonts w:ascii="Times New Roman" w:hAnsi="Times New Roman" w:cs="Times New Roman"/>
          <w:sz w:val="24"/>
          <w:szCs w:val="24"/>
        </w:rPr>
        <w:t>, дополнениях и изменениях к трудовому договору</w:t>
      </w:r>
      <w:r w:rsidRPr="002832FF">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копии паспорта;</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страховом </w:t>
      </w:r>
      <w:proofErr w:type="gramStart"/>
      <w:r>
        <w:rPr>
          <w:rFonts w:ascii="Times New Roman" w:hAnsi="Times New Roman" w:cs="Times New Roman"/>
          <w:sz w:val="24"/>
          <w:szCs w:val="24"/>
        </w:rPr>
        <w:t>полисе</w:t>
      </w:r>
      <w:proofErr w:type="gramEnd"/>
      <w:r>
        <w:rPr>
          <w:rFonts w:ascii="Times New Roman" w:hAnsi="Times New Roman" w:cs="Times New Roman"/>
          <w:sz w:val="24"/>
          <w:szCs w:val="24"/>
        </w:rPr>
        <w:t xml:space="preserve"> обязательного (добровольного) медицинского страхования;</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копиях</w:t>
      </w:r>
      <w:proofErr w:type="gramEnd"/>
      <w:r>
        <w:rPr>
          <w:rFonts w:ascii="Times New Roman" w:hAnsi="Times New Roman" w:cs="Times New Roman"/>
          <w:sz w:val="24"/>
          <w:szCs w:val="24"/>
        </w:rPr>
        <w:t xml:space="preserve"> свидетельств о заключении брака, о рождении ребенка, о расторжении брака, о смерти;</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листке</w:t>
      </w:r>
      <w:proofErr w:type="gramEnd"/>
      <w:r>
        <w:rPr>
          <w:rFonts w:ascii="Times New Roman" w:hAnsi="Times New Roman" w:cs="Times New Roman"/>
          <w:sz w:val="24"/>
          <w:szCs w:val="24"/>
        </w:rPr>
        <w:t xml:space="preserve"> временной нетрудоспособности;</w:t>
      </w:r>
    </w:p>
    <w:p w:rsidR="002D0080" w:rsidRPr="00D83B1F" w:rsidRDefault="002D0080" w:rsidP="002D0080">
      <w:pPr>
        <w:autoSpaceDE w:val="0"/>
        <w:autoSpaceDN w:val="0"/>
        <w:adjustRightInd w:val="0"/>
        <w:ind w:firstLine="540"/>
        <w:jc w:val="both"/>
        <w:rPr>
          <w:rFonts w:eastAsiaTheme="minorHAnsi" w:cs="Times New Roman"/>
          <w:bCs/>
          <w:sz w:val="24"/>
          <w:szCs w:val="24"/>
          <w:lang w:eastAsia="en-US"/>
        </w:rPr>
      </w:pPr>
      <w:r w:rsidRPr="00D83B1F">
        <w:rPr>
          <w:rFonts w:eastAsiaTheme="minorHAnsi" w:cs="Times New Roman"/>
          <w:bCs/>
          <w:sz w:val="24"/>
          <w:szCs w:val="24"/>
          <w:lang w:eastAsia="en-US"/>
        </w:rPr>
        <w:t xml:space="preserve">   11) </w:t>
      </w:r>
      <w:hyperlink r:id="rId14" w:history="1">
        <w:r w:rsidRPr="00D83B1F">
          <w:rPr>
            <w:rFonts w:eastAsiaTheme="minorHAnsi" w:cs="Times New Roman"/>
            <w:bCs/>
            <w:sz w:val="24"/>
            <w:szCs w:val="24"/>
            <w:lang w:eastAsia="en-US"/>
          </w:rPr>
          <w:t>документ</w:t>
        </w:r>
      </w:hyperlink>
      <w:r>
        <w:rPr>
          <w:rFonts w:eastAsiaTheme="minorHAnsi" w:cs="Times New Roman"/>
          <w:bCs/>
          <w:sz w:val="24"/>
          <w:szCs w:val="24"/>
          <w:lang w:eastAsia="en-US"/>
        </w:rPr>
        <w:t>е</w:t>
      </w:r>
      <w:r w:rsidRPr="00D83B1F">
        <w:rPr>
          <w:rFonts w:eastAsiaTheme="minorHAnsi" w:cs="Times New Roman"/>
          <w:bCs/>
          <w:sz w:val="24"/>
          <w:szCs w:val="24"/>
          <w:lang w:eastAsia="en-US"/>
        </w:rPr>
        <w:t xml:space="preserve">, </w:t>
      </w:r>
      <w:r>
        <w:rPr>
          <w:rFonts w:eastAsiaTheme="minorHAnsi" w:cs="Times New Roman"/>
          <w:bCs/>
          <w:sz w:val="24"/>
          <w:szCs w:val="24"/>
          <w:lang w:eastAsia="en-US"/>
        </w:rPr>
        <w:t xml:space="preserve"> подтверждающем </w:t>
      </w:r>
      <w:r w:rsidRPr="00D83B1F">
        <w:rPr>
          <w:rFonts w:eastAsiaTheme="minorHAnsi" w:cs="Times New Roman"/>
          <w:bCs/>
          <w:sz w:val="24"/>
          <w:szCs w:val="24"/>
          <w:lang w:eastAsia="en-US"/>
        </w:rPr>
        <w:t xml:space="preserve"> регистрацию</w:t>
      </w:r>
      <w:r>
        <w:rPr>
          <w:rFonts w:eastAsiaTheme="minorHAnsi" w:cs="Times New Roman"/>
          <w:bCs/>
          <w:sz w:val="24"/>
          <w:szCs w:val="24"/>
          <w:lang w:eastAsia="en-US"/>
        </w:rPr>
        <w:t xml:space="preserve">  </w:t>
      </w:r>
      <w:r w:rsidRPr="00D83B1F">
        <w:rPr>
          <w:rFonts w:eastAsiaTheme="minorHAnsi" w:cs="Times New Roman"/>
          <w:bCs/>
          <w:sz w:val="24"/>
          <w:szCs w:val="24"/>
          <w:lang w:eastAsia="en-US"/>
        </w:rPr>
        <w:t xml:space="preserve"> в</w:t>
      </w:r>
      <w:r>
        <w:rPr>
          <w:rFonts w:eastAsiaTheme="minorHAnsi" w:cs="Times New Roman"/>
          <w:bCs/>
          <w:sz w:val="24"/>
          <w:szCs w:val="24"/>
          <w:lang w:eastAsia="en-US"/>
        </w:rPr>
        <w:t xml:space="preserve"> </w:t>
      </w:r>
      <w:r w:rsidRPr="00D83B1F">
        <w:rPr>
          <w:rFonts w:eastAsiaTheme="minorHAnsi" w:cs="Times New Roman"/>
          <w:bCs/>
          <w:sz w:val="24"/>
          <w:szCs w:val="24"/>
          <w:lang w:eastAsia="en-US"/>
        </w:rPr>
        <w:t xml:space="preserve"> </w:t>
      </w:r>
      <w:r>
        <w:rPr>
          <w:rFonts w:eastAsiaTheme="minorHAnsi" w:cs="Times New Roman"/>
          <w:bCs/>
          <w:sz w:val="24"/>
          <w:szCs w:val="24"/>
          <w:lang w:eastAsia="en-US"/>
        </w:rPr>
        <w:t xml:space="preserve"> </w:t>
      </w:r>
      <w:r w:rsidRPr="00D83B1F">
        <w:rPr>
          <w:rFonts w:eastAsiaTheme="minorHAnsi" w:cs="Times New Roman"/>
          <w:bCs/>
          <w:sz w:val="24"/>
          <w:szCs w:val="24"/>
          <w:lang w:eastAsia="en-US"/>
        </w:rPr>
        <w:t>системе</w:t>
      </w:r>
      <w:r>
        <w:rPr>
          <w:rFonts w:eastAsiaTheme="minorHAnsi" w:cs="Times New Roman"/>
          <w:bCs/>
          <w:sz w:val="24"/>
          <w:szCs w:val="24"/>
          <w:lang w:eastAsia="en-US"/>
        </w:rPr>
        <w:t xml:space="preserve">  </w:t>
      </w:r>
      <w:r w:rsidRPr="00D83B1F">
        <w:rPr>
          <w:rFonts w:eastAsiaTheme="minorHAnsi" w:cs="Times New Roman"/>
          <w:bCs/>
          <w:sz w:val="24"/>
          <w:szCs w:val="24"/>
          <w:lang w:eastAsia="en-US"/>
        </w:rPr>
        <w:t xml:space="preserve"> индивидуального (персонифицированного) учета, в том числе в форме электронного документа;</w:t>
      </w:r>
    </w:p>
    <w:p w:rsidR="002D0080" w:rsidRPr="0072073B"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свидетельстве</w:t>
      </w:r>
      <w:proofErr w:type="gramEnd"/>
      <w:r>
        <w:rPr>
          <w:rFonts w:ascii="Times New Roman" w:hAnsi="Times New Roman" w:cs="Times New Roman"/>
          <w:sz w:val="24"/>
          <w:szCs w:val="24"/>
        </w:rPr>
        <w:t xml:space="preserve"> о постановке физических лиц</w:t>
      </w:r>
      <w:r w:rsidRPr="0072073B">
        <w:rPr>
          <w:rFonts w:ascii="Times New Roman" w:hAnsi="Times New Roman" w:cs="Times New Roman"/>
          <w:sz w:val="24"/>
          <w:szCs w:val="24"/>
        </w:rPr>
        <w:t xml:space="preserve"> на учет в налоговом органе по месту жительства на территории Российской Федерации</w:t>
      </w:r>
      <w:r>
        <w:rPr>
          <w:rFonts w:ascii="Times New Roman" w:hAnsi="Times New Roman" w:cs="Times New Roman"/>
          <w:sz w:val="24"/>
          <w:szCs w:val="24"/>
        </w:rPr>
        <w:t xml:space="preserve"> (ИНН)</w:t>
      </w:r>
      <w:r w:rsidRPr="0072073B">
        <w:rPr>
          <w:rFonts w:ascii="Times New Roman" w:hAnsi="Times New Roman" w:cs="Times New Roman"/>
          <w:sz w:val="24"/>
          <w:szCs w:val="24"/>
        </w:rPr>
        <w:t>;</w:t>
      </w:r>
    </w:p>
    <w:p w:rsidR="002D0080" w:rsidRPr="00EE7F5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копиях</w:t>
      </w:r>
      <w:proofErr w:type="gramEnd"/>
      <w:r>
        <w:rPr>
          <w:rFonts w:ascii="Times New Roman" w:hAnsi="Times New Roman" w:cs="Times New Roman"/>
          <w:sz w:val="24"/>
          <w:szCs w:val="24"/>
        </w:rPr>
        <w:t xml:space="preserve"> документов</w:t>
      </w:r>
      <w:r w:rsidRPr="00EE7F50">
        <w:rPr>
          <w:rFonts w:ascii="Times New Roman" w:hAnsi="Times New Roman" w:cs="Times New Roman"/>
          <w:sz w:val="24"/>
          <w:szCs w:val="24"/>
        </w:rPr>
        <w:t xml:space="preserve"> воинского учета</w:t>
      </w:r>
      <w:r>
        <w:rPr>
          <w:rFonts w:ascii="Times New Roman" w:hAnsi="Times New Roman" w:cs="Times New Roman"/>
          <w:sz w:val="24"/>
          <w:szCs w:val="24"/>
        </w:rPr>
        <w:t xml:space="preserve"> (военный билет, приписное удостоверение);</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2832FF">
        <w:rPr>
          <w:rFonts w:ascii="Times New Roman" w:hAnsi="Times New Roman" w:cs="Times New Roman"/>
          <w:sz w:val="24"/>
          <w:szCs w:val="24"/>
        </w:rPr>
        <w:t>матер</w:t>
      </w:r>
      <w:r>
        <w:rPr>
          <w:rFonts w:ascii="Times New Roman" w:hAnsi="Times New Roman" w:cs="Times New Roman"/>
          <w:sz w:val="24"/>
          <w:szCs w:val="24"/>
        </w:rPr>
        <w:t>иалах</w:t>
      </w:r>
      <w:proofErr w:type="gramEnd"/>
      <w:r>
        <w:rPr>
          <w:rFonts w:ascii="Times New Roman" w:hAnsi="Times New Roman" w:cs="Times New Roman"/>
          <w:sz w:val="24"/>
          <w:szCs w:val="24"/>
        </w:rPr>
        <w:t xml:space="preserve">, содержащих сведения об </w:t>
      </w:r>
      <w:r w:rsidRPr="002832FF">
        <w:rPr>
          <w:rFonts w:ascii="Times New Roman" w:hAnsi="Times New Roman" w:cs="Times New Roman"/>
          <w:sz w:val="24"/>
          <w:szCs w:val="24"/>
        </w:rPr>
        <w:t xml:space="preserve"> аттестации</w:t>
      </w:r>
      <w:r>
        <w:rPr>
          <w:rFonts w:ascii="Times New Roman" w:hAnsi="Times New Roman" w:cs="Times New Roman"/>
          <w:sz w:val="24"/>
          <w:szCs w:val="24"/>
        </w:rPr>
        <w:t xml:space="preserve"> работников</w:t>
      </w:r>
      <w:r w:rsidRPr="002832FF">
        <w:rPr>
          <w:rFonts w:ascii="Times New Roman" w:hAnsi="Times New Roman" w:cs="Times New Roman"/>
          <w:sz w:val="24"/>
          <w:szCs w:val="24"/>
        </w:rPr>
        <w:t xml:space="preserve">, </w:t>
      </w:r>
      <w:r>
        <w:rPr>
          <w:rFonts w:ascii="Times New Roman" w:hAnsi="Times New Roman" w:cs="Times New Roman"/>
          <w:sz w:val="24"/>
          <w:szCs w:val="24"/>
        </w:rPr>
        <w:t>о служебных расследованиях, проверках</w:t>
      </w:r>
      <w:r w:rsidRPr="002832FF">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реестрах</w:t>
      </w:r>
      <w:proofErr w:type="gramEnd"/>
      <w:r>
        <w:rPr>
          <w:rFonts w:ascii="Times New Roman" w:hAnsi="Times New Roman" w:cs="Times New Roman"/>
          <w:sz w:val="24"/>
          <w:szCs w:val="24"/>
        </w:rPr>
        <w:t xml:space="preserve"> муниципальных служащих Городской Думы города Южно-Сахалинска;</w:t>
      </w:r>
    </w:p>
    <w:p w:rsidR="002D0080" w:rsidRPr="00A0473A" w:rsidRDefault="002D0080" w:rsidP="002D008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16) материалах о результатах проверки  достоверности и полноты сведений о доходах, расходах, об имуществе и обязательствах имущественного характера, представленных </w:t>
      </w:r>
      <w:r w:rsidRPr="00D6313C">
        <w:rPr>
          <w:rFonts w:ascii="Times New Roman" w:hAnsi="Times New Roman" w:cs="Times New Roman"/>
          <w:sz w:val="24"/>
          <w:szCs w:val="24"/>
        </w:rPr>
        <w:t>гражданами,</w:t>
      </w:r>
      <w:r>
        <w:rPr>
          <w:rFonts w:ascii="Times New Roman" w:hAnsi="Times New Roman" w:cs="Times New Roman"/>
          <w:sz w:val="24"/>
          <w:szCs w:val="24"/>
        </w:rPr>
        <w:t xml:space="preserve"> претендующими на замещение должностей муниципальной службы, муниципальными служащими, а также сведений о доходах, расходах, об имуществе и обязательствах имущественного характера</w:t>
      </w:r>
      <w:r w:rsidRPr="007D238D">
        <w:rPr>
          <w:rFonts w:ascii="Times New Roman" w:hAnsi="Times New Roman" w:cs="Times New Roman"/>
          <w:b/>
          <w:sz w:val="24"/>
          <w:szCs w:val="24"/>
        </w:rPr>
        <w:t xml:space="preserve"> </w:t>
      </w:r>
      <w:r w:rsidRPr="00B84A1F">
        <w:rPr>
          <w:rFonts w:ascii="Times New Roman" w:hAnsi="Times New Roman" w:cs="Times New Roman"/>
          <w:sz w:val="24"/>
          <w:szCs w:val="24"/>
        </w:rPr>
        <w:t xml:space="preserve">своих </w:t>
      </w:r>
      <w:r>
        <w:rPr>
          <w:rFonts w:ascii="Times New Roman" w:hAnsi="Times New Roman" w:cs="Times New Roman"/>
          <w:sz w:val="24"/>
          <w:szCs w:val="24"/>
        </w:rPr>
        <w:t>супруги (супруга</w:t>
      </w:r>
      <w:r w:rsidRPr="00D6313C">
        <w:rPr>
          <w:rFonts w:ascii="Times New Roman" w:hAnsi="Times New Roman" w:cs="Times New Roman"/>
          <w:sz w:val="24"/>
          <w:szCs w:val="24"/>
        </w:rPr>
        <w:t>) и несовершеннолетних детей,</w:t>
      </w:r>
      <w:r>
        <w:rPr>
          <w:rFonts w:ascii="Times New Roman" w:hAnsi="Times New Roman" w:cs="Times New Roman"/>
          <w:b/>
          <w:sz w:val="24"/>
          <w:szCs w:val="24"/>
        </w:rPr>
        <w:t xml:space="preserve"> </w:t>
      </w:r>
      <w:r w:rsidRPr="00A0473A">
        <w:rPr>
          <w:rFonts w:ascii="Times New Roman" w:hAnsi="Times New Roman" w:cs="Times New Roman"/>
          <w:sz w:val="24"/>
          <w:szCs w:val="24"/>
        </w:rPr>
        <w:t>сведений о соблюдении муниципальными служащими ограничений и запретов, уста</w:t>
      </w:r>
      <w:r>
        <w:rPr>
          <w:rFonts w:ascii="Times New Roman" w:hAnsi="Times New Roman" w:cs="Times New Roman"/>
          <w:sz w:val="24"/>
          <w:szCs w:val="24"/>
        </w:rPr>
        <w:t>новленных федеральными законами;</w:t>
      </w:r>
      <w:proofErr w:type="gramEnd"/>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отчетах</w:t>
      </w:r>
      <w:proofErr w:type="gramEnd"/>
      <w:r>
        <w:rPr>
          <w:rFonts w:ascii="Times New Roman" w:hAnsi="Times New Roman" w:cs="Times New Roman"/>
          <w:sz w:val="24"/>
          <w:szCs w:val="24"/>
        </w:rPr>
        <w:t>, направляемых</w:t>
      </w:r>
      <w:r w:rsidRPr="002832FF">
        <w:rPr>
          <w:rFonts w:ascii="Times New Roman" w:hAnsi="Times New Roman" w:cs="Times New Roman"/>
          <w:sz w:val="24"/>
          <w:szCs w:val="24"/>
        </w:rPr>
        <w:t xml:space="preserve"> в органы статистики</w:t>
      </w:r>
      <w:r>
        <w:rPr>
          <w:rFonts w:ascii="Times New Roman" w:hAnsi="Times New Roman" w:cs="Times New Roman"/>
          <w:sz w:val="24"/>
          <w:szCs w:val="24"/>
        </w:rPr>
        <w:t>, пенсионные фонды, налоговые органы</w:t>
      </w:r>
      <w:r w:rsidRPr="002832FF">
        <w:rPr>
          <w:rFonts w:ascii="Times New Roman" w:hAnsi="Times New Roman" w:cs="Times New Roman"/>
          <w:sz w:val="24"/>
          <w:szCs w:val="24"/>
        </w:rPr>
        <w:t>;</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копиях</w:t>
      </w:r>
      <w:proofErr w:type="gramEnd"/>
      <w:r>
        <w:rPr>
          <w:rFonts w:ascii="Times New Roman" w:hAnsi="Times New Roman" w:cs="Times New Roman"/>
          <w:sz w:val="24"/>
          <w:szCs w:val="24"/>
        </w:rPr>
        <w:t xml:space="preserve"> документов  об  образовании,  о  повышении  квалификации, переподготовке, присвоении ученой степени, ученого звания;</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автобиографии</w:t>
      </w:r>
      <w:r w:rsidRPr="002832FF">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об участии и прохождении конкурса на замещение вакантной должности муниципальной службы;</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справке о доходах, расходах, об имуществе и обязательствах имущественного характера;</w:t>
      </w:r>
    </w:p>
    <w:p w:rsidR="002D0080" w:rsidRPr="002832F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справке о  наличии  (отсутствии)  судимости  и  (или) факта уголовного преследования либо о прекращении уголовного преследования;</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2832FF">
        <w:rPr>
          <w:rFonts w:ascii="Times New Roman" w:hAnsi="Times New Roman" w:cs="Times New Roman"/>
          <w:sz w:val="24"/>
          <w:szCs w:val="24"/>
        </w:rPr>
        <w:t>рек</w:t>
      </w:r>
      <w:r>
        <w:rPr>
          <w:rFonts w:ascii="Times New Roman" w:hAnsi="Times New Roman" w:cs="Times New Roman"/>
          <w:sz w:val="24"/>
          <w:szCs w:val="24"/>
        </w:rPr>
        <w:t>омендациях</w:t>
      </w:r>
      <w:proofErr w:type="gramEnd"/>
      <w:r w:rsidRPr="002832FF">
        <w:rPr>
          <w:rFonts w:ascii="Times New Roman" w:hAnsi="Times New Roman" w:cs="Times New Roman"/>
          <w:sz w:val="24"/>
          <w:szCs w:val="24"/>
        </w:rPr>
        <w:t>, х</w:t>
      </w:r>
      <w:r>
        <w:rPr>
          <w:rFonts w:ascii="Times New Roman" w:hAnsi="Times New Roman" w:cs="Times New Roman"/>
          <w:sz w:val="24"/>
          <w:szCs w:val="24"/>
        </w:rPr>
        <w:t>арактеристиках;</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иных документах, связанных с трудовой деятельностью работников.</w:t>
      </w:r>
    </w:p>
    <w:p w:rsidR="002D0080" w:rsidRDefault="002D0080" w:rsidP="002D0080">
      <w:pPr>
        <w:pStyle w:val="Default"/>
        <w:jc w:val="center"/>
        <w:rPr>
          <w:color w:val="auto"/>
        </w:rPr>
      </w:pPr>
    </w:p>
    <w:p w:rsidR="002D0080" w:rsidRDefault="002D0080" w:rsidP="002D0080">
      <w:pPr>
        <w:pStyle w:val="Default"/>
        <w:jc w:val="center"/>
        <w:rPr>
          <w:color w:val="auto"/>
        </w:rPr>
      </w:pPr>
      <w:r>
        <w:rPr>
          <w:color w:val="auto"/>
        </w:rPr>
        <w:t>Статья 6</w:t>
      </w:r>
      <w:r w:rsidRPr="00101539">
        <w:rPr>
          <w:color w:val="auto"/>
        </w:rPr>
        <w:t>. Категории субъектов</w:t>
      </w:r>
      <w:r>
        <w:rPr>
          <w:color w:val="auto"/>
        </w:rPr>
        <w:t xml:space="preserve">, персональные данные которых </w:t>
      </w:r>
    </w:p>
    <w:p w:rsidR="002D0080" w:rsidRDefault="002D0080" w:rsidP="002D0080">
      <w:pPr>
        <w:pStyle w:val="Default"/>
        <w:jc w:val="center"/>
        <w:rPr>
          <w:color w:val="auto"/>
        </w:rPr>
      </w:pPr>
      <w:r>
        <w:rPr>
          <w:color w:val="auto"/>
        </w:rPr>
        <w:t>обрабатываются</w:t>
      </w:r>
      <w:r w:rsidRPr="00101539">
        <w:rPr>
          <w:color w:val="auto"/>
        </w:rPr>
        <w:t xml:space="preserve"> </w:t>
      </w:r>
      <w:r>
        <w:rPr>
          <w:color w:val="auto"/>
        </w:rPr>
        <w:t>в Городской Думе</w:t>
      </w:r>
    </w:p>
    <w:p w:rsidR="002D0080" w:rsidRDefault="002D0080" w:rsidP="002D0080">
      <w:pPr>
        <w:pStyle w:val="Default"/>
        <w:jc w:val="center"/>
        <w:rPr>
          <w:color w:val="auto"/>
        </w:rPr>
      </w:pPr>
    </w:p>
    <w:p w:rsidR="002D0080" w:rsidRDefault="002D0080" w:rsidP="002D0080">
      <w:pPr>
        <w:pStyle w:val="Default"/>
        <w:ind w:firstLine="709"/>
        <w:jc w:val="both"/>
        <w:rPr>
          <w:color w:val="auto"/>
        </w:rPr>
      </w:pPr>
      <w:r>
        <w:rPr>
          <w:color w:val="auto"/>
        </w:rPr>
        <w:t>1</w:t>
      </w:r>
      <w:r w:rsidRPr="00101539">
        <w:rPr>
          <w:color w:val="auto"/>
        </w:rPr>
        <w:t>. К категориям субъектов</w:t>
      </w:r>
      <w:r>
        <w:rPr>
          <w:color w:val="auto"/>
        </w:rPr>
        <w:t>, персональные данные</w:t>
      </w:r>
      <w:r w:rsidRPr="00101539">
        <w:rPr>
          <w:color w:val="auto"/>
        </w:rPr>
        <w:t xml:space="preserve"> </w:t>
      </w:r>
      <w:r>
        <w:rPr>
          <w:color w:val="auto"/>
        </w:rPr>
        <w:t xml:space="preserve">которых обрабатываются в Городской Думе </w:t>
      </w:r>
      <w:r w:rsidRPr="00101539">
        <w:rPr>
          <w:color w:val="auto"/>
        </w:rPr>
        <w:t>(далее – субъект персональных данных)</w:t>
      </w:r>
      <w:r>
        <w:rPr>
          <w:color w:val="auto"/>
        </w:rPr>
        <w:t>,</w:t>
      </w:r>
      <w:r w:rsidRPr="00101539">
        <w:rPr>
          <w:color w:val="auto"/>
        </w:rPr>
        <w:t xml:space="preserve"> относятся:</w:t>
      </w:r>
    </w:p>
    <w:p w:rsidR="002D0080" w:rsidRPr="00101539" w:rsidRDefault="002D0080" w:rsidP="002D0080">
      <w:pPr>
        <w:pStyle w:val="Default"/>
        <w:ind w:firstLine="709"/>
        <w:jc w:val="both"/>
        <w:rPr>
          <w:color w:val="auto"/>
        </w:rPr>
      </w:pPr>
      <w:r>
        <w:rPr>
          <w:color w:val="auto"/>
        </w:rPr>
        <w:t xml:space="preserve">1) граждане, претендующие на замещение должностей муниципальной службы; </w:t>
      </w:r>
    </w:p>
    <w:p w:rsidR="002D0080" w:rsidRDefault="002D0080" w:rsidP="002D0080">
      <w:pPr>
        <w:pStyle w:val="Default"/>
        <w:ind w:firstLine="709"/>
        <w:jc w:val="both"/>
        <w:rPr>
          <w:color w:val="auto"/>
        </w:rPr>
      </w:pPr>
      <w:r>
        <w:rPr>
          <w:color w:val="auto"/>
        </w:rPr>
        <w:t xml:space="preserve">2) </w:t>
      </w:r>
      <w:r w:rsidRPr="006141AB">
        <w:rPr>
          <w:spacing w:val="6"/>
        </w:rPr>
        <w:t>лица, замещающие муниципальные должности, осуществляющие свои полномочия на постоянной основе</w:t>
      </w:r>
      <w:r>
        <w:rPr>
          <w:color w:val="auto"/>
        </w:rPr>
        <w:t>;</w:t>
      </w:r>
    </w:p>
    <w:p w:rsidR="002D0080" w:rsidRDefault="002D0080" w:rsidP="002D0080">
      <w:pPr>
        <w:pStyle w:val="Default"/>
        <w:ind w:firstLine="709"/>
        <w:jc w:val="both"/>
        <w:rPr>
          <w:color w:val="auto"/>
        </w:rPr>
      </w:pPr>
      <w:r>
        <w:rPr>
          <w:color w:val="auto"/>
        </w:rPr>
        <w:t>3</w:t>
      </w:r>
      <w:r w:rsidRPr="00101539">
        <w:rPr>
          <w:color w:val="auto"/>
        </w:rPr>
        <w:t xml:space="preserve">) </w:t>
      </w:r>
      <w:r>
        <w:rPr>
          <w:color w:val="auto"/>
        </w:rPr>
        <w:t>лица, замещающие  должности муниципальной службы (муниципальные служащие);</w:t>
      </w:r>
    </w:p>
    <w:p w:rsidR="002D0080" w:rsidRDefault="002D0080" w:rsidP="002D0080">
      <w:pPr>
        <w:pStyle w:val="Default"/>
        <w:ind w:firstLine="709"/>
        <w:jc w:val="both"/>
        <w:rPr>
          <w:rFonts w:eastAsiaTheme="minorHAnsi"/>
        </w:rPr>
      </w:pPr>
      <w:r w:rsidRPr="00D83B1F">
        <w:rPr>
          <w:color w:val="auto"/>
        </w:rPr>
        <w:t>4)</w:t>
      </w:r>
      <w:r w:rsidRPr="00FC5BE2">
        <w:rPr>
          <w:b/>
          <w:color w:val="auto"/>
        </w:rPr>
        <w:t xml:space="preserve"> </w:t>
      </w:r>
      <w:r>
        <w:rPr>
          <w:rFonts w:eastAsiaTheme="minorHAnsi"/>
        </w:rPr>
        <w:t xml:space="preserve">работники, осуществляющие обеспечение деятельности Городской Думы; </w:t>
      </w:r>
    </w:p>
    <w:p w:rsidR="002D0080" w:rsidRDefault="002D0080" w:rsidP="002D0080">
      <w:pPr>
        <w:pStyle w:val="Default"/>
        <w:ind w:firstLine="709"/>
        <w:jc w:val="both"/>
        <w:rPr>
          <w:rFonts w:eastAsiaTheme="minorHAnsi"/>
        </w:rPr>
      </w:pPr>
      <w:r>
        <w:rPr>
          <w:rFonts w:eastAsiaTheme="minorHAnsi"/>
        </w:rPr>
        <w:t>5) работники обслуживающего персонала;</w:t>
      </w:r>
    </w:p>
    <w:p w:rsidR="002D0080" w:rsidRDefault="002D0080" w:rsidP="002D0080">
      <w:pPr>
        <w:pStyle w:val="Default"/>
        <w:ind w:firstLine="709"/>
        <w:jc w:val="both"/>
        <w:rPr>
          <w:color w:val="auto"/>
        </w:rPr>
      </w:pPr>
      <w:r>
        <w:rPr>
          <w:rFonts w:eastAsiaTheme="minorHAnsi"/>
        </w:rPr>
        <w:t xml:space="preserve">6) </w:t>
      </w:r>
      <w:r w:rsidRPr="00D83B1F">
        <w:rPr>
          <w:color w:val="auto"/>
        </w:rPr>
        <w:t>помощники депутатов</w:t>
      </w:r>
      <w:r>
        <w:rPr>
          <w:color w:val="auto"/>
        </w:rPr>
        <w:t>;</w:t>
      </w:r>
    </w:p>
    <w:p w:rsidR="002D0080" w:rsidRPr="00D83B1F" w:rsidRDefault="002D0080" w:rsidP="002D0080">
      <w:pPr>
        <w:pStyle w:val="Default"/>
        <w:ind w:firstLine="709"/>
        <w:jc w:val="both"/>
        <w:rPr>
          <w:color w:val="auto"/>
        </w:rPr>
      </w:pPr>
      <w:r>
        <w:rPr>
          <w:color w:val="auto"/>
        </w:rPr>
        <w:t>7) члены семей работников (супруг, супруга, несовершеннолетние дети);</w:t>
      </w:r>
    </w:p>
    <w:p w:rsidR="002D0080" w:rsidRDefault="002D0080" w:rsidP="002D0080">
      <w:pPr>
        <w:pStyle w:val="Default"/>
        <w:ind w:firstLine="709"/>
        <w:jc w:val="both"/>
        <w:rPr>
          <w:color w:val="auto"/>
        </w:rPr>
      </w:pPr>
      <w:r>
        <w:rPr>
          <w:color w:val="auto"/>
        </w:rPr>
        <w:t>8) граждане, привлекаемые Оператором для выполнения работ, оказания услуг по гражданско-правовым договорам;</w:t>
      </w:r>
    </w:p>
    <w:p w:rsidR="002D0080" w:rsidRPr="00101539" w:rsidRDefault="002D0080" w:rsidP="002D0080">
      <w:pPr>
        <w:pStyle w:val="Default"/>
        <w:ind w:firstLine="709"/>
        <w:jc w:val="both"/>
        <w:rPr>
          <w:color w:val="auto"/>
        </w:rPr>
      </w:pPr>
      <w:r>
        <w:rPr>
          <w:color w:val="auto"/>
        </w:rPr>
        <w:t>9</w:t>
      </w:r>
      <w:r w:rsidRPr="00101539">
        <w:rPr>
          <w:color w:val="auto"/>
        </w:rPr>
        <w:t>) граждане,</w:t>
      </w:r>
      <w:r>
        <w:rPr>
          <w:color w:val="auto"/>
        </w:rPr>
        <w:t xml:space="preserve"> </w:t>
      </w:r>
      <w:r w:rsidRPr="00101539">
        <w:rPr>
          <w:color w:val="auto"/>
        </w:rPr>
        <w:t xml:space="preserve"> </w:t>
      </w:r>
      <w:r>
        <w:rPr>
          <w:color w:val="auto"/>
        </w:rPr>
        <w:t>направляющие  О</w:t>
      </w:r>
      <w:r w:rsidRPr="00101539">
        <w:rPr>
          <w:color w:val="auto"/>
        </w:rPr>
        <w:t>ператору</w:t>
      </w:r>
      <w:r>
        <w:rPr>
          <w:color w:val="auto"/>
        </w:rPr>
        <w:t xml:space="preserve">  </w:t>
      </w:r>
      <w:r w:rsidRPr="00101539">
        <w:rPr>
          <w:color w:val="auto"/>
        </w:rPr>
        <w:t xml:space="preserve"> </w:t>
      </w:r>
      <w:r>
        <w:rPr>
          <w:color w:val="auto"/>
        </w:rPr>
        <w:t>обращения,  жалобы,  запросы   для рассмотрения.</w:t>
      </w:r>
    </w:p>
    <w:p w:rsidR="002D0080" w:rsidRPr="00010684" w:rsidRDefault="002D0080" w:rsidP="002D0080">
      <w:pPr>
        <w:pStyle w:val="Default"/>
        <w:ind w:firstLine="709"/>
        <w:jc w:val="center"/>
        <w:rPr>
          <w:color w:val="auto"/>
        </w:rPr>
      </w:pPr>
    </w:p>
    <w:p w:rsidR="002D0080" w:rsidRDefault="002D0080" w:rsidP="002D0080">
      <w:pPr>
        <w:pStyle w:val="Default"/>
        <w:jc w:val="center"/>
        <w:rPr>
          <w:color w:val="auto"/>
        </w:rPr>
      </w:pPr>
      <w:r>
        <w:rPr>
          <w:color w:val="auto"/>
        </w:rPr>
        <w:t>Статья 7. Условия и порядок сбора и обработки персональных данных.</w:t>
      </w:r>
    </w:p>
    <w:p w:rsidR="002D0080" w:rsidRDefault="002D0080" w:rsidP="002D0080">
      <w:pPr>
        <w:pStyle w:val="Default"/>
        <w:jc w:val="center"/>
        <w:rPr>
          <w:color w:val="auto"/>
        </w:rPr>
      </w:pPr>
      <w:r>
        <w:rPr>
          <w:color w:val="auto"/>
        </w:rPr>
        <w:t>Уточнение</w:t>
      </w:r>
      <w:r w:rsidRPr="00010684">
        <w:rPr>
          <w:color w:val="auto"/>
        </w:rPr>
        <w:t xml:space="preserve"> персональных данных</w:t>
      </w:r>
      <w:r>
        <w:rPr>
          <w:color w:val="auto"/>
        </w:rPr>
        <w:t>.</w:t>
      </w:r>
    </w:p>
    <w:p w:rsidR="002D0080" w:rsidRDefault="002D0080" w:rsidP="002D0080">
      <w:pPr>
        <w:pStyle w:val="Default"/>
        <w:jc w:val="center"/>
        <w:rPr>
          <w:color w:val="auto"/>
        </w:rPr>
      </w:pP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сборе персональных данных, полученных от субъектов персональных данных, указанных в пунктах 1-6  части 1 статьи 6 настоящих Правил, Оператор:</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разъясняет права, цели и порядок обработки персональных данных;</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предлагает предоставить согласие на обработку персональных данных по типовой форме, утвержденной приказом директора Учреждения;</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разъясняет юридические последствия отказа в предоставлении персональных данных, которые в соответствии с законодательством являются обязательными.</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Сбор документов, содержащих персональные данные, осуществляется путем их приобщения к материалам личных дел субъектов персональных данных, в том числе копированием представленных оригиналов документов, внесением сведений в учетные формы (на бумажных и электронных носителях).</w:t>
      </w:r>
    </w:p>
    <w:p w:rsidR="002D0080" w:rsidRPr="00F411D3" w:rsidRDefault="002D0080" w:rsidP="002D0080">
      <w:pPr>
        <w:autoSpaceDE w:val="0"/>
        <w:autoSpaceDN w:val="0"/>
        <w:adjustRightInd w:val="0"/>
        <w:ind w:firstLine="709"/>
        <w:jc w:val="both"/>
        <w:rPr>
          <w:rFonts w:eastAsiaTheme="minorHAnsi" w:cs="Times New Roman"/>
          <w:sz w:val="24"/>
          <w:szCs w:val="24"/>
          <w:lang w:eastAsia="en-US"/>
        </w:rPr>
      </w:pPr>
      <w:r>
        <w:rPr>
          <w:sz w:val="24"/>
          <w:szCs w:val="24"/>
        </w:rPr>
        <w:t>3. При обработке</w:t>
      </w:r>
      <w:r w:rsidRPr="00F411D3">
        <w:rPr>
          <w:sz w:val="24"/>
          <w:szCs w:val="24"/>
        </w:rPr>
        <w:t xml:space="preserve"> персональных данных, полученных от субъектов персональных данных, Оператор </w:t>
      </w:r>
      <w:r>
        <w:rPr>
          <w:sz w:val="24"/>
          <w:szCs w:val="24"/>
        </w:rPr>
        <w:t>руководствуется</w:t>
      </w:r>
      <w:r w:rsidRPr="00F411D3">
        <w:rPr>
          <w:rFonts w:eastAsiaTheme="minorHAnsi" w:cs="Times New Roman"/>
          <w:sz w:val="24"/>
          <w:szCs w:val="24"/>
          <w:lang w:eastAsia="en-US"/>
        </w:rPr>
        <w:t xml:space="preserve"> требованиям</w:t>
      </w:r>
      <w:r>
        <w:rPr>
          <w:rFonts w:eastAsiaTheme="minorHAnsi" w:cs="Times New Roman"/>
          <w:sz w:val="24"/>
          <w:szCs w:val="24"/>
          <w:lang w:eastAsia="en-US"/>
        </w:rPr>
        <w:t>и</w:t>
      </w:r>
      <w:r w:rsidRPr="00F411D3">
        <w:rPr>
          <w:rFonts w:eastAsiaTheme="minorHAnsi" w:cs="Times New Roman"/>
          <w:sz w:val="24"/>
          <w:szCs w:val="24"/>
          <w:lang w:eastAsia="en-US"/>
        </w:rPr>
        <w:t>, установленным</w:t>
      </w:r>
      <w:r>
        <w:rPr>
          <w:rFonts w:eastAsiaTheme="minorHAnsi" w:cs="Times New Roman"/>
          <w:sz w:val="24"/>
          <w:szCs w:val="24"/>
          <w:lang w:eastAsia="en-US"/>
        </w:rPr>
        <w:t>и</w:t>
      </w:r>
      <w:r w:rsidRPr="00F411D3">
        <w:rPr>
          <w:rFonts w:eastAsiaTheme="minorHAnsi" w:cs="Times New Roman"/>
          <w:sz w:val="24"/>
          <w:szCs w:val="24"/>
          <w:lang w:eastAsia="en-US"/>
        </w:rPr>
        <w:t xml:space="preserve"> </w:t>
      </w:r>
      <w:hyperlink r:id="rId15" w:history="1">
        <w:r w:rsidRPr="00F411D3">
          <w:rPr>
            <w:rFonts w:eastAsiaTheme="minorHAnsi" w:cs="Times New Roman"/>
            <w:sz w:val="24"/>
            <w:szCs w:val="24"/>
            <w:lang w:eastAsia="en-US"/>
          </w:rPr>
          <w:t>статьей 86</w:t>
        </w:r>
        <w:r>
          <w:rPr>
            <w:rFonts w:eastAsiaTheme="minorHAnsi" w:cs="Times New Roman"/>
            <w:color w:val="0000FF"/>
            <w:sz w:val="24"/>
            <w:szCs w:val="24"/>
            <w:lang w:eastAsia="en-US"/>
          </w:rPr>
          <w:t xml:space="preserve"> </w:t>
        </w:r>
      </w:hyperlink>
      <w:r>
        <w:rPr>
          <w:rFonts w:eastAsiaTheme="minorHAnsi" w:cs="Times New Roman"/>
          <w:sz w:val="24"/>
          <w:szCs w:val="24"/>
          <w:lang w:eastAsia="en-US"/>
        </w:rPr>
        <w:t>Трудового кодекса Российской Федерации</w:t>
      </w:r>
      <w:r w:rsidRPr="00F411D3">
        <w:rPr>
          <w:rFonts w:eastAsiaTheme="minorHAnsi" w:cs="Times New Roman"/>
          <w:sz w:val="24"/>
          <w:szCs w:val="24"/>
          <w:lang w:eastAsia="en-US"/>
        </w:rPr>
        <w:t>, в частности: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1) </w:t>
      </w:r>
      <w:r w:rsidRPr="00F411D3">
        <w:rPr>
          <w:rFonts w:eastAsiaTheme="minorHAnsi" w:cs="Times New Roman"/>
          <w:sz w:val="24"/>
          <w:szCs w:val="24"/>
          <w:lang w:eastAsia="en-US"/>
        </w:rPr>
        <w:t>получать пер</w:t>
      </w:r>
      <w:r>
        <w:rPr>
          <w:rFonts w:eastAsiaTheme="minorHAnsi" w:cs="Times New Roman"/>
          <w:sz w:val="24"/>
          <w:szCs w:val="24"/>
          <w:lang w:eastAsia="en-US"/>
        </w:rPr>
        <w:t>сональные данные исключительно от</w:t>
      </w:r>
      <w:r w:rsidRPr="00F411D3">
        <w:rPr>
          <w:rFonts w:eastAsiaTheme="minorHAnsi" w:cs="Times New Roman"/>
          <w:sz w:val="24"/>
          <w:szCs w:val="24"/>
          <w:lang w:eastAsia="en-US"/>
        </w:rPr>
        <w:t xml:space="preserve"> </w:t>
      </w:r>
      <w:r>
        <w:rPr>
          <w:rFonts w:eastAsiaTheme="minorHAnsi" w:cs="Times New Roman"/>
          <w:sz w:val="24"/>
          <w:szCs w:val="24"/>
          <w:lang w:eastAsia="en-US"/>
        </w:rPr>
        <w:t>субъекта персональных данных</w:t>
      </w:r>
      <w:r w:rsidRPr="00F411D3">
        <w:rPr>
          <w:rFonts w:eastAsiaTheme="minorHAnsi" w:cs="Times New Roman"/>
          <w:sz w:val="24"/>
          <w:szCs w:val="24"/>
          <w:lang w:eastAsia="en-US"/>
        </w:rPr>
        <w:t xml:space="preserve">. </w:t>
      </w:r>
      <w:r>
        <w:rPr>
          <w:rFonts w:eastAsiaTheme="minorHAnsi" w:cs="Times New Roman"/>
          <w:sz w:val="24"/>
          <w:szCs w:val="24"/>
          <w:lang w:eastAsia="en-US"/>
        </w:rPr>
        <w:t>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2) при принятии решений, затрагивающих интересы работника, не основываться на персональных данных, полученных исключительно в результате их автоматизированной обработки или электронного получения;</w:t>
      </w:r>
    </w:p>
    <w:p w:rsidR="002D0080" w:rsidRPr="00F411D3"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3) </w:t>
      </w:r>
      <w:r w:rsidRPr="00F411D3">
        <w:rPr>
          <w:rFonts w:eastAsiaTheme="minorHAnsi" w:cs="Times New Roman"/>
          <w:sz w:val="24"/>
          <w:szCs w:val="24"/>
          <w:lang w:eastAsia="en-US"/>
        </w:rPr>
        <w:t>обеспечить за счет собственных средств защиту персональных данных от неправомерного использования и утраты;</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4) знакомить работников под роспись</w:t>
      </w:r>
      <w:r w:rsidRPr="00F411D3">
        <w:rPr>
          <w:rFonts w:eastAsiaTheme="minorHAnsi" w:cs="Times New Roman"/>
          <w:sz w:val="24"/>
          <w:szCs w:val="24"/>
          <w:lang w:eastAsia="en-US"/>
        </w:rPr>
        <w:t xml:space="preserve"> с локальными нормативными актами, устанавливающими порядок обработки персональных данных</w:t>
      </w:r>
      <w:r>
        <w:rPr>
          <w:rFonts w:eastAsiaTheme="minorHAnsi" w:cs="Times New Roman"/>
          <w:sz w:val="24"/>
          <w:szCs w:val="24"/>
          <w:lang w:eastAsia="en-US"/>
        </w:rPr>
        <w:t>.</w:t>
      </w:r>
    </w:p>
    <w:p w:rsidR="002D0080" w:rsidRDefault="002D0080" w:rsidP="002D0080">
      <w:pPr>
        <w:autoSpaceDE w:val="0"/>
        <w:autoSpaceDN w:val="0"/>
        <w:adjustRightInd w:val="0"/>
        <w:ind w:firstLine="709"/>
        <w:jc w:val="both"/>
        <w:rPr>
          <w:rFonts w:eastAsiaTheme="minorHAnsi" w:cs="Times New Roman"/>
          <w:sz w:val="24"/>
          <w:szCs w:val="24"/>
          <w:lang w:eastAsia="en-US"/>
        </w:rPr>
      </w:pPr>
      <w:proofErr w:type="gramStart"/>
      <w:r>
        <w:rPr>
          <w:rFonts w:eastAsiaTheme="minorHAnsi" w:cs="Times New Roman"/>
          <w:sz w:val="24"/>
          <w:szCs w:val="24"/>
          <w:lang w:eastAsia="en-US"/>
        </w:rPr>
        <w:t xml:space="preserve">Оператор не имеет права получать и обрабатывать сведения о субъекте персональных данных, относящиеся в соответствии с </w:t>
      </w:r>
      <w:hyperlink r:id="rId16" w:history="1">
        <w:r w:rsidRPr="005D6CB6">
          <w:rPr>
            <w:rFonts w:eastAsiaTheme="minorHAnsi" w:cs="Times New Roman"/>
            <w:sz w:val="24"/>
            <w:szCs w:val="24"/>
            <w:lang w:eastAsia="en-US"/>
          </w:rPr>
          <w:t>законодательством</w:t>
        </w:r>
      </w:hyperlink>
      <w:r>
        <w:rPr>
          <w:rFonts w:eastAsiaTheme="minorHAnsi" w:cs="Times New Roman"/>
          <w:sz w:val="24"/>
          <w:szCs w:val="24"/>
          <w:lang w:eastAsia="en-US"/>
        </w:rPr>
        <w:t xml:space="preserve"> Российской Федерации в области персональных данных к специальным категориям персональных </w:t>
      </w:r>
      <w:r>
        <w:rPr>
          <w:rFonts w:eastAsiaTheme="minorHAnsi" w:cs="Times New Roman"/>
          <w:sz w:val="24"/>
          <w:szCs w:val="24"/>
          <w:lang w:eastAsia="en-US"/>
        </w:rPr>
        <w:lastRenderedPageBreak/>
        <w:t>данных, за исключением случаев, предусмотренных Трудовым кодексом Российской Федерации и другими федеральными законами;</w:t>
      </w:r>
      <w:proofErr w:type="gramEnd"/>
    </w:p>
    <w:p w:rsidR="002D0080" w:rsidRDefault="002D0080" w:rsidP="002D0080">
      <w:pPr>
        <w:autoSpaceDE w:val="0"/>
        <w:autoSpaceDN w:val="0"/>
        <w:adjustRightInd w:val="0"/>
        <w:ind w:firstLine="709"/>
        <w:jc w:val="both"/>
        <w:rPr>
          <w:rFonts w:eastAsiaTheme="minorHAnsi" w:cs="Times New Roman"/>
          <w:sz w:val="24"/>
          <w:szCs w:val="24"/>
          <w:lang w:eastAsia="en-US"/>
        </w:rPr>
      </w:pPr>
      <w:r>
        <w:rPr>
          <w:sz w:val="24"/>
          <w:szCs w:val="24"/>
        </w:rPr>
        <w:t xml:space="preserve">4. Обработка </w:t>
      </w:r>
      <w:r w:rsidRPr="002D46F8">
        <w:rPr>
          <w:sz w:val="24"/>
          <w:szCs w:val="24"/>
        </w:rPr>
        <w:t xml:space="preserve">персональных данных осуществляется путем </w:t>
      </w:r>
      <w:r w:rsidRPr="002D46F8">
        <w:rPr>
          <w:rFonts w:eastAsiaTheme="minorHAnsi" w:cs="Times New Roman"/>
          <w:sz w:val="24"/>
          <w:szCs w:val="24"/>
          <w:lang w:eastAsia="en-US"/>
        </w:rPr>
        <w:t>непосредственного получения оригиналов необходимых документов, пр</w:t>
      </w:r>
      <w:r>
        <w:rPr>
          <w:rFonts w:eastAsiaTheme="minorHAnsi" w:cs="Times New Roman"/>
          <w:sz w:val="24"/>
          <w:szCs w:val="24"/>
          <w:lang w:eastAsia="en-US"/>
        </w:rPr>
        <w:t>едоставляемых в кадровую службу,</w:t>
      </w:r>
      <w:r w:rsidRPr="002D46F8">
        <w:rPr>
          <w:rFonts w:eastAsiaTheme="minorHAnsi" w:cs="Times New Roman"/>
          <w:sz w:val="24"/>
          <w:szCs w:val="24"/>
          <w:lang w:eastAsia="en-US"/>
        </w:rPr>
        <w:t xml:space="preserve"> ко</w:t>
      </w:r>
      <w:r>
        <w:rPr>
          <w:rFonts w:eastAsiaTheme="minorHAnsi" w:cs="Times New Roman"/>
          <w:sz w:val="24"/>
          <w:szCs w:val="24"/>
          <w:lang w:eastAsia="en-US"/>
        </w:rPr>
        <w:t>пирования оригиналов документов,</w:t>
      </w:r>
      <w:r w:rsidRPr="002D46F8">
        <w:rPr>
          <w:rFonts w:eastAsiaTheme="minorHAnsi" w:cs="Times New Roman"/>
          <w:sz w:val="24"/>
          <w:szCs w:val="24"/>
          <w:lang w:eastAsia="en-US"/>
        </w:rPr>
        <w:t xml:space="preserve"> внесения сведений в учетные формы (на бу</w:t>
      </w:r>
      <w:r>
        <w:rPr>
          <w:rFonts w:eastAsiaTheme="minorHAnsi" w:cs="Times New Roman"/>
          <w:sz w:val="24"/>
          <w:szCs w:val="24"/>
          <w:lang w:eastAsia="en-US"/>
        </w:rPr>
        <w:t xml:space="preserve">мажных и электронных носителях), </w:t>
      </w:r>
      <w:r w:rsidRPr="002D46F8">
        <w:rPr>
          <w:rFonts w:eastAsiaTheme="minorHAnsi" w:cs="Times New Roman"/>
          <w:sz w:val="24"/>
          <w:szCs w:val="24"/>
          <w:lang w:eastAsia="en-US"/>
        </w:rPr>
        <w:t xml:space="preserve">формирования </w:t>
      </w:r>
      <w:r>
        <w:rPr>
          <w:rFonts w:eastAsiaTheme="minorHAnsi" w:cs="Times New Roman"/>
          <w:sz w:val="24"/>
          <w:szCs w:val="24"/>
          <w:lang w:eastAsia="en-US"/>
        </w:rPr>
        <w:t xml:space="preserve">базы </w:t>
      </w:r>
      <w:r w:rsidRPr="002D46F8">
        <w:rPr>
          <w:rFonts w:eastAsiaTheme="minorHAnsi" w:cs="Times New Roman"/>
          <w:sz w:val="24"/>
          <w:szCs w:val="24"/>
          <w:lang w:eastAsia="en-US"/>
        </w:rPr>
        <w:t>пе</w:t>
      </w:r>
      <w:r>
        <w:rPr>
          <w:rFonts w:eastAsiaTheme="minorHAnsi" w:cs="Times New Roman"/>
          <w:sz w:val="24"/>
          <w:szCs w:val="24"/>
          <w:lang w:eastAsia="en-US"/>
        </w:rPr>
        <w:t>рсональных данных в ходе работы,</w:t>
      </w:r>
      <w:r w:rsidRPr="002D46F8">
        <w:rPr>
          <w:rFonts w:eastAsiaTheme="minorHAnsi" w:cs="Times New Roman"/>
          <w:sz w:val="24"/>
          <w:szCs w:val="24"/>
          <w:lang w:eastAsia="en-US"/>
        </w:rPr>
        <w:t xml:space="preserve">  внесения персональных данных в информационную систему, используемую кадровой службой.</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5. Запрещается обрабатывать персональные данные, не предусмотренные частью 1 статьи 5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2D0080" w:rsidRPr="00993778"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6</w:t>
      </w:r>
      <w:r w:rsidRPr="00993778">
        <w:rPr>
          <w:rFonts w:eastAsiaTheme="minorHAnsi" w:cs="Times New Roman"/>
          <w:sz w:val="24"/>
          <w:szCs w:val="24"/>
          <w:lang w:eastAsia="en-US"/>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2D0080" w:rsidRPr="00993778" w:rsidRDefault="002D0080" w:rsidP="002D0080">
      <w:pPr>
        <w:autoSpaceDE w:val="0"/>
        <w:autoSpaceDN w:val="0"/>
        <w:adjustRightInd w:val="0"/>
        <w:ind w:firstLine="709"/>
        <w:jc w:val="both"/>
        <w:rPr>
          <w:rFonts w:eastAsiaTheme="minorHAnsi" w:cs="Times New Roman"/>
          <w:sz w:val="24"/>
          <w:szCs w:val="24"/>
          <w:lang w:eastAsia="en-US"/>
        </w:rPr>
      </w:pPr>
      <w:r w:rsidRPr="00993778">
        <w:rPr>
          <w:rFonts w:eastAsiaTheme="minorHAnsi" w:cs="Times New Roman"/>
          <w:sz w:val="24"/>
          <w:szCs w:val="24"/>
          <w:lang w:eastAsia="en-US"/>
        </w:rPr>
        <w:t>При этом не допускается фиксация персональных данных на одном материальном носителе, если цели их обработки заведомо несовместимы. В этом случае для каждой категории персональных данных должен использоваться отдельный материальный носитель.</w:t>
      </w:r>
    </w:p>
    <w:p w:rsidR="002D0080" w:rsidRPr="00993778"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7. О</w:t>
      </w:r>
      <w:r w:rsidRPr="00993778">
        <w:rPr>
          <w:rFonts w:eastAsiaTheme="minorHAnsi" w:cs="Times New Roman"/>
          <w:sz w:val="24"/>
          <w:szCs w:val="24"/>
          <w:lang w:eastAsia="en-US"/>
        </w:rPr>
        <w:t>бработка должна осуществляться таким образом, чтобы в отношении каждой категории персональных данных были:</w:t>
      </w:r>
    </w:p>
    <w:p w:rsidR="002D0080" w:rsidRPr="00993778"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1) </w:t>
      </w:r>
      <w:r w:rsidRPr="00993778">
        <w:rPr>
          <w:rFonts w:eastAsiaTheme="minorHAnsi" w:cs="Times New Roman"/>
          <w:sz w:val="24"/>
          <w:szCs w:val="24"/>
          <w:lang w:eastAsia="en-US"/>
        </w:rPr>
        <w:t>определены места хранения и установлен перечень лиц, осуществляющих обработку данных либо имеющих к ним доступ;</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 </w:t>
      </w:r>
      <w:r w:rsidRPr="00993778">
        <w:rPr>
          <w:rFonts w:eastAsiaTheme="minorHAnsi" w:cs="Times New Roman"/>
          <w:sz w:val="24"/>
          <w:szCs w:val="24"/>
          <w:lang w:eastAsia="en-US"/>
        </w:rPr>
        <w:t>обеспечено раздельное хранение персональных данных (материальных носителей), обработка которых о</w:t>
      </w:r>
      <w:r>
        <w:rPr>
          <w:rFonts w:eastAsiaTheme="minorHAnsi" w:cs="Times New Roman"/>
          <w:sz w:val="24"/>
          <w:szCs w:val="24"/>
          <w:lang w:eastAsia="en-US"/>
        </w:rPr>
        <w:t>существляется в различных целях.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8. При несовместимости целей обработки персональных данных, зафиксированных на одном материальном носителе, если он не позволяет осуществлять их обработку отдельно от других зафиксированных на том же носителе персональных данных, должны быть приняты меры по обеспечению раздельной обработки.</w:t>
      </w:r>
    </w:p>
    <w:p w:rsidR="002D0080" w:rsidRPr="00FE1401"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Pr="00FE1401">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Pr>
          <w:rFonts w:ascii="Times New Roman" w:hAnsi="Times New Roman" w:cs="Times New Roman"/>
          <w:sz w:val="24"/>
          <w:szCs w:val="24"/>
        </w:rPr>
        <w:t xml:space="preserve"> субъектов персональных данных О</w:t>
      </w:r>
      <w:r w:rsidRPr="00FE1401">
        <w:rPr>
          <w:rFonts w:ascii="Times New Roman" w:hAnsi="Times New Roman" w:cs="Times New Roman"/>
          <w:sz w:val="24"/>
          <w:szCs w:val="24"/>
        </w:rPr>
        <w:t>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FE1401">
        <w:rPr>
          <w:rFonts w:ascii="Times New Roman" w:hAnsi="Times New Roman" w:cs="Times New Roman"/>
          <w:sz w:val="24"/>
          <w:szCs w:val="24"/>
        </w:rPr>
        <w:t xml:space="preserve"> законные интересы субъекта персональных данных или третьих лиц.</w:t>
      </w:r>
    </w:p>
    <w:p w:rsidR="002D0080" w:rsidRPr="00FE1401"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E1401">
        <w:rPr>
          <w:rFonts w:ascii="Times New Roman" w:hAnsi="Times New Roman" w:cs="Times New Roman"/>
          <w:sz w:val="24"/>
          <w:szCs w:val="24"/>
        </w:rPr>
        <w:t xml:space="preserve">. В случае подтверждения факта </w:t>
      </w:r>
      <w:r>
        <w:rPr>
          <w:rFonts w:ascii="Times New Roman" w:hAnsi="Times New Roman" w:cs="Times New Roman"/>
          <w:sz w:val="24"/>
          <w:szCs w:val="24"/>
        </w:rPr>
        <w:t>неточности персональных данных О</w:t>
      </w:r>
      <w:r w:rsidRPr="00FE1401">
        <w:rPr>
          <w:rFonts w:ascii="Times New Roman" w:hAnsi="Times New Roman" w:cs="Times New Roman"/>
          <w:sz w:val="24"/>
          <w:szCs w:val="24"/>
        </w:rPr>
        <w:t>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2D0080" w:rsidRPr="00010684" w:rsidRDefault="002D0080" w:rsidP="002D0080">
      <w:pPr>
        <w:pStyle w:val="Default"/>
        <w:ind w:firstLine="709"/>
        <w:jc w:val="both"/>
      </w:pPr>
      <w:r>
        <w:rPr>
          <w:color w:val="auto"/>
        </w:rPr>
        <w:t>11</w:t>
      </w:r>
      <w:r w:rsidRPr="00010684">
        <w:rPr>
          <w:color w:val="auto"/>
        </w:rPr>
        <w:t xml:space="preserve">. </w:t>
      </w:r>
      <w:proofErr w:type="gramStart"/>
      <w:r w:rsidRPr="00010684">
        <w:rPr>
          <w:color w:val="auto"/>
        </w:rPr>
        <w:t xml:space="preserve">Уточнение персональных данных </w:t>
      </w:r>
      <w:r>
        <w:rPr>
          <w:color w:val="auto"/>
        </w:rPr>
        <w:t xml:space="preserve">при осуществлении их обработки без использования средств автоматизации </w:t>
      </w:r>
      <w:r w:rsidRPr="00010684">
        <w:rPr>
          <w:color w:val="auto"/>
        </w:rPr>
        <w:t xml:space="preserve">производится путем обновления или изменения данных на материальном носителе, а если это не допускается </w:t>
      </w:r>
      <w:r w:rsidRPr="00010684">
        <w:t>техническими особенн</w:t>
      </w:r>
      <w:r>
        <w:t>остями материального носителя, –</w:t>
      </w:r>
      <w:r w:rsidRPr="00010684">
        <w:t xml:space="preserve"> путем фиксации на том же материальном носителе сведе</w:t>
      </w:r>
      <w:r>
        <w:t>ний о вносимых в них изменениях</w:t>
      </w:r>
      <w:r w:rsidRPr="00010684">
        <w:t xml:space="preserve"> либо путем изготовления нового материального носителя с уточненными персональными данными.</w:t>
      </w:r>
      <w:proofErr w:type="gramEnd"/>
    </w:p>
    <w:p w:rsidR="002D0080" w:rsidRPr="00010684" w:rsidRDefault="002D0080" w:rsidP="002D0080">
      <w:pPr>
        <w:pStyle w:val="Default"/>
        <w:ind w:firstLine="709"/>
        <w:jc w:val="both"/>
      </w:pPr>
      <w:r>
        <w:t xml:space="preserve">12. </w:t>
      </w:r>
      <w:r w:rsidRPr="00010684">
        <w:t xml:space="preserve">Уточнение персональных данных производится только на основании </w:t>
      </w:r>
      <w:r>
        <w:t xml:space="preserve">информации, </w:t>
      </w:r>
      <w:r w:rsidRPr="00010684">
        <w:t xml:space="preserve"> полученной в установленном законодательством порядке</w:t>
      </w:r>
      <w:r>
        <w:t>.</w:t>
      </w:r>
      <w:r w:rsidRPr="00010684">
        <w:t xml:space="preserve"> </w:t>
      </w:r>
    </w:p>
    <w:p w:rsidR="002D0080" w:rsidRPr="00010684" w:rsidRDefault="002D0080" w:rsidP="002D0080">
      <w:pPr>
        <w:pStyle w:val="Default"/>
        <w:ind w:firstLine="709"/>
        <w:jc w:val="both"/>
      </w:pPr>
      <w:r>
        <w:t>13</w:t>
      </w:r>
      <w:r w:rsidRPr="00010684">
        <w:t xml:space="preserve">. Субъект персональных данных предоставляет свои персональные данные самостоятельно либо через своего представителя. </w:t>
      </w:r>
    </w:p>
    <w:p w:rsidR="002D0080" w:rsidRDefault="002D0080" w:rsidP="002D0080">
      <w:pPr>
        <w:pStyle w:val="Default"/>
        <w:ind w:firstLine="709"/>
        <w:jc w:val="both"/>
        <w:rPr>
          <w:b/>
        </w:rPr>
      </w:pPr>
      <w:r>
        <w:lastRenderedPageBreak/>
        <w:t>14</w:t>
      </w:r>
      <w:r w:rsidRPr="00010684">
        <w:t xml:space="preserve">. Обработка персональных данных осуществляется с согласия субъекта персональных данных на их обработку, составленного в письменном виде по </w:t>
      </w:r>
      <w:r w:rsidRPr="00B01A31">
        <w:t xml:space="preserve">типовой </w:t>
      </w:r>
      <w:r w:rsidRPr="00010684">
        <w:t xml:space="preserve">форме, утвержденной </w:t>
      </w:r>
      <w:r>
        <w:t>р</w:t>
      </w:r>
      <w:r w:rsidRPr="00010684">
        <w:t>аспоряжением</w:t>
      </w:r>
      <w:r>
        <w:t xml:space="preserve"> председателя Городской Думы</w:t>
      </w:r>
      <w:r w:rsidRPr="00010684">
        <w:t xml:space="preserve">. </w:t>
      </w:r>
    </w:p>
    <w:p w:rsidR="002D0080" w:rsidRPr="00212461" w:rsidRDefault="002D0080" w:rsidP="002D00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 </w:t>
      </w:r>
      <w:r w:rsidRPr="00212461">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w:t>
      </w:r>
      <w:r>
        <w:rPr>
          <w:rFonts w:ascii="Times New Roman" w:hAnsi="Times New Roman" w:cs="Times New Roman"/>
          <w:sz w:val="24"/>
          <w:szCs w:val="24"/>
        </w:rPr>
        <w:t>ерсональных данных проверяются О</w:t>
      </w:r>
      <w:r w:rsidRPr="00212461">
        <w:rPr>
          <w:rFonts w:ascii="Times New Roman" w:hAnsi="Times New Roman" w:cs="Times New Roman"/>
          <w:sz w:val="24"/>
          <w:szCs w:val="24"/>
        </w:rPr>
        <w:t>ператором.</w:t>
      </w:r>
    </w:p>
    <w:p w:rsidR="002D0080" w:rsidRPr="00010684" w:rsidRDefault="002D0080" w:rsidP="002D0080">
      <w:pPr>
        <w:pStyle w:val="Default"/>
        <w:ind w:firstLine="709"/>
        <w:jc w:val="both"/>
      </w:pPr>
      <w:r>
        <w:t>16</w:t>
      </w:r>
      <w:r w:rsidRPr="006041EE">
        <w:t xml:space="preserve">. </w:t>
      </w:r>
      <w:r w:rsidRPr="00010684">
        <w:t>Согласие на обработку персональных данных может быть отозвано субъектом персональных данных в порядке, предусмотренном законодательством.</w:t>
      </w:r>
    </w:p>
    <w:p w:rsidR="002D0080" w:rsidRDefault="002D0080" w:rsidP="002D0080">
      <w:pPr>
        <w:autoSpaceDE w:val="0"/>
        <w:autoSpaceDN w:val="0"/>
        <w:adjustRightInd w:val="0"/>
        <w:ind w:firstLine="709"/>
        <w:jc w:val="both"/>
        <w:rPr>
          <w:rFonts w:cs="Times New Roman"/>
          <w:sz w:val="24"/>
          <w:szCs w:val="24"/>
        </w:rPr>
      </w:pPr>
      <w:r>
        <w:rPr>
          <w:rFonts w:eastAsiaTheme="minorHAnsi" w:cs="Times New Roman"/>
          <w:sz w:val="24"/>
          <w:szCs w:val="24"/>
          <w:lang w:eastAsia="en-US"/>
        </w:rPr>
        <w:t>17. Если субъект</w:t>
      </w:r>
      <w:r w:rsidRPr="006041EE">
        <w:rPr>
          <w:rFonts w:eastAsiaTheme="minorHAnsi" w:cs="Times New Roman"/>
          <w:sz w:val="24"/>
          <w:szCs w:val="24"/>
          <w:lang w:eastAsia="en-US"/>
        </w:rPr>
        <w:t xml:space="preserve"> персональных данных </w:t>
      </w:r>
      <w:r>
        <w:rPr>
          <w:rFonts w:eastAsiaTheme="minorHAnsi" w:cs="Times New Roman"/>
          <w:sz w:val="24"/>
          <w:szCs w:val="24"/>
          <w:lang w:eastAsia="en-US"/>
        </w:rPr>
        <w:t>отзывает согласие</w:t>
      </w:r>
      <w:r w:rsidRPr="006041EE">
        <w:rPr>
          <w:rFonts w:eastAsiaTheme="minorHAnsi" w:cs="Times New Roman"/>
          <w:sz w:val="24"/>
          <w:szCs w:val="24"/>
          <w:lang w:eastAsia="en-US"/>
        </w:rPr>
        <w:t xml:space="preserve"> на</w:t>
      </w:r>
      <w:r>
        <w:rPr>
          <w:rFonts w:eastAsiaTheme="minorHAnsi" w:cs="Times New Roman"/>
          <w:sz w:val="24"/>
          <w:szCs w:val="24"/>
          <w:lang w:eastAsia="en-US"/>
        </w:rPr>
        <w:t xml:space="preserve"> обработку персональных данных, О</w:t>
      </w:r>
      <w:r w:rsidRPr="006041EE">
        <w:rPr>
          <w:rFonts w:eastAsiaTheme="minorHAnsi" w:cs="Times New Roman"/>
          <w:sz w:val="24"/>
          <w:szCs w:val="24"/>
          <w:lang w:eastAsia="en-US"/>
        </w:rPr>
        <w:t xml:space="preserve">ператор вправе продолжить обработку персональных данных без согласия субъекта персональных данных </w:t>
      </w:r>
      <w:r>
        <w:rPr>
          <w:rFonts w:cs="Times New Roman"/>
          <w:sz w:val="24"/>
          <w:szCs w:val="24"/>
        </w:rPr>
        <w:t>в следующих случаях:</w:t>
      </w:r>
    </w:p>
    <w:p w:rsidR="002D0080" w:rsidRPr="00833160" w:rsidRDefault="002D0080" w:rsidP="002D0080">
      <w:pPr>
        <w:pStyle w:val="ConsPlusNormal"/>
        <w:ind w:firstLine="709"/>
        <w:jc w:val="both"/>
        <w:rPr>
          <w:rFonts w:ascii="Times New Roman" w:hAnsi="Times New Roman" w:cs="Times New Roman"/>
          <w:sz w:val="24"/>
          <w:szCs w:val="24"/>
        </w:rPr>
      </w:pPr>
      <w:r w:rsidRPr="00833160">
        <w:rPr>
          <w:rFonts w:ascii="Times New Roman" w:hAnsi="Times New Roman" w:cs="Times New Roman"/>
          <w:sz w:val="24"/>
          <w:szCs w:val="24"/>
        </w:rPr>
        <w:t xml:space="preserve">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7" w:history="1">
        <w:r w:rsidRPr="00833160">
          <w:rPr>
            <w:rFonts w:ascii="Times New Roman" w:hAnsi="Times New Roman" w:cs="Times New Roman"/>
            <w:sz w:val="24"/>
            <w:szCs w:val="24"/>
          </w:rPr>
          <w:t>законодательством</w:t>
        </w:r>
      </w:hyperlink>
      <w:r w:rsidRPr="00833160">
        <w:rPr>
          <w:rFonts w:ascii="Times New Roman" w:hAnsi="Times New Roman" w:cs="Times New Roman"/>
          <w:sz w:val="24"/>
          <w:szCs w:val="24"/>
        </w:rPr>
        <w:t xml:space="preserve"> Российской Федерации об исполнительном производстве;</w:t>
      </w:r>
    </w:p>
    <w:p w:rsidR="002D0080" w:rsidRPr="00016A36" w:rsidRDefault="002D0080" w:rsidP="002D0080">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2</w:t>
      </w:r>
      <w:r w:rsidRPr="0070343E">
        <w:rPr>
          <w:rFonts w:ascii="Times New Roman" w:hAnsi="Times New Roman" w:cs="Times New Roman"/>
          <w:sz w:val="24"/>
          <w:szCs w:val="24"/>
        </w:rPr>
        <w:t xml:space="preserve">) обработка персональных данных необходима для исполнения трудового договора, </w:t>
      </w:r>
      <w:r>
        <w:rPr>
          <w:rFonts w:ascii="Times New Roman" w:hAnsi="Times New Roman" w:cs="Times New Roman"/>
          <w:sz w:val="24"/>
          <w:szCs w:val="24"/>
        </w:rPr>
        <w:t xml:space="preserve">одной из сторон которого </w:t>
      </w:r>
      <w:r w:rsidRPr="0070343E">
        <w:rPr>
          <w:rFonts w:ascii="Times New Roman" w:hAnsi="Times New Roman" w:cs="Times New Roman"/>
          <w:sz w:val="24"/>
          <w:szCs w:val="24"/>
        </w:rPr>
        <w:t xml:space="preserve">является работник </w:t>
      </w:r>
      <w:r w:rsidRPr="00935257">
        <w:rPr>
          <w:rFonts w:ascii="Times New Roman" w:hAnsi="Times New Roman" w:cs="Times New Roman"/>
          <w:sz w:val="24"/>
          <w:szCs w:val="24"/>
        </w:rPr>
        <w:t>(субъект персональных данных);</w:t>
      </w:r>
    </w:p>
    <w:p w:rsidR="002D0080" w:rsidRPr="0070343E"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0343E">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0343E">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r:id="rId18" w:history="1">
        <w:r w:rsidRPr="0070343E">
          <w:rPr>
            <w:rFonts w:ascii="Times New Roman" w:hAnsi="Times New Roman" w:cs="Times New Roman"/>
            <w:sz w:val="24"/>
            <w:szCs w:val="24"/>
          </w:rPr>
          <w:t>статье 15</w:t>
        </w:r>
      </w:hyperlink>
      <w:r>
        <w:rPr>
          <w:rFonts w:ascii="Times New Roman" w:hAnsi="Times New Roman" w:cs="Times New Roman"/>
          <w:sz w:val="24"/>
          <w:szCs w:val="24"/>
        </w:rPr>
        <w:t xml:space="preserve"> З</w:t>
      </w:r>
      <w:r w:rsidRPr="0070343E">
        <w:rPr>
          <w:rFonts w:ascii="Times New Roman" w:hAnsi="Times New Roman" w:cs="Times New Roman"/>
          <w:sz w:val="24"/>
          <w:szCs w:val="24"/>
        </w:rPr>
        <w:t>акона</w:t>
      </w:r>
      <w:r>
        <w:rPr>
          <w:rFonts w:ascii="Times New Roman" w:hAnsi="Times New Roman" w:cs="Times New Roman"/>
          <w:sz w:val="24"/>
          <w:szCs w:val="24"/>
        </w:rPr>
        <w:t xml:space="preserve"> № 152-ФЗ</w:t>
      </w:r>
      <w:r w:rsidRPr="0070343E">
        <w:rPr>
          <w:rFonts w:ascii="Times New Roman" w:hAnsi="Times New Roman" w:cs="Times New Roman"/>
          <w:sz w:val="24"/>
          <w:szCs w:val="24"/>
        </w:rPr>
        <w:t>, при условии обязательного обезличивания персональных данных;</w:t>
      </w:r>
    </w:p>
    <w:p w:rsidR="002D0080" w:rsidRDefault="002D0080" w:rsidP="002D0080">
      <w:pPr>
        <w:tabs>
          <w:tab w:val="left" w:pos="709"/>
        </w:tabs>
        <w:autoSpaceDE w:val="0"/>
        <w:autoSpaceDN w:val="0"/>
        <w:adjustRightInd w:val="0"/>
        <w:ind w:firstLine="540"/>
        <w:jc w:val="both"/>
        <w:rPr>
          <w:rFonts w:eastAsiaTheme="minorHAnsi" w:cs="Times New Roman"/>
          <w:sz w:val="24"/>
          <w:szCs w:val="24"/>
          <w:lang w:eastAsia="en-US"/>
        </w:rPr>
      </w:pPr>
      <w:r>
        <w:rPr>
          <w:rFonts w:cs="Times New Roman"/>
          <w:sz w:val="24"/>
          <w:szCs w:val="24"/>
        </w:rPr>
        <w:t xml:space="preserve">   5)</w:t>
      </w:r>
      <w:r>
        <w:rPr>
          <w:rFonts w:eastAsiaTheme="minorHAnsi" w:cs="Times New Roman"/>
          <w:sz w:val="24"/>
          <w:szCs w:val="24"/>
          <w:lang w:eastAsia="en-US"/>
        </w:rPr>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D0080" w:rsidRPr="0070343E"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70343E">
        <w:rPr>
          <w:rFonts w:ascii="Times New Roman" w:hAnsi="Times New Roman" w:cs="Times New Roman"/>
          <w:sz w:val="24"/>
          <w:szCs w:val="24"/>
        </w:rPr>
        <w:t>)</w:t>
      </w:r>
      <w:r>
        <w:rPr>
          <w:rFonts w:ascii="Times New Roman" w:hAnsi="Times New Roman" w:cs="Times New Roman"/>
          <w:sz w:val="24"/>
          <w:szCs w:val="24"/>
        </w:rPr>
        <w:t xml:space="preserve"> персональные данные сделаны</w:t>
      </w:r>
      <w:r w:rsidRPr="00703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43E">
        <w:rPr>
          <w:rFonts w:ascii="Times New Roman" w:hAnsi="Times New Roman" w:cs="Times New Roman"/>
          <w:sz w:val="24"/>
          <w:szCs w:val="24"/>
        </w:rPr>
        <w:t xml:space="preserve">общедоступными </w:t>
      </w:r>
      <w:r>
        <w:rPr>
          <w:rFonts w:ascii="Times New Roman" w:hAnsi="Times New Roman" w:cs="Times New Roman"/>
          <w:sz w:val="24"/>
          <w:szCs w:val="24"/>
        </w:rPr>
        <w:t xml:space="preserve"> субъектом  персональных данных</w:t>
      </w:r>
      <w:r w:rsidRPr="0070343E">
        <w:rPr>
          <w:rFonts w:ascii="Times New Roman" w:hAnsi="Times New Roman" w:cs="Times New Roman"/>
          <w:sz w:val="24"/>
          <w:szCs w:val="24"/>
        </w:rPr>
        <w:t>;</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0343E">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w:t>
      </w:r>
      <w:r>
        <w:rPr>
          <w:rFonts w:ascii="Times New Roman" w:hAnsi="Times New Roman" w:cs="Times New Roman"/>
          <w:sz w:val="24"/>
          <w:szCs w:val="24"/>
        </w:rPr>
        <w:t xml:space="preserve">тветствии с федеральным законом; </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в иных случаях, предусмотренных Законом № 152-ФЗ.</w:t>
      </w:r>
    </w:p>
    <w:p w:rsidR="002D0080" w:rsidRDefault="002D0080" w:rsidP="002D0080">
      <w:pPr>
        <w:autoSpaceDE w:val="0"/>
        <w:autoSpaceDN w:val="0"/>
        <w:adjustRightInd w:val="0"/>
        <w:ind w:firstLine="709"/>
        <w:jc w:val="both"/>
        <w:rPr>
          <w:rFonts w:eastAsiaTheme="minorHAnsi" w:cs="Times New Roman"/>
          <w:sz w:val="24"/>
          <w:szCs w:val="24"/>
          <w:lang w:eastAsia="en-US"/>
        </w:rPr>
      </w:pPr>
    </w:p>
    <w:p w:rsidR="002D0080" w:rsidRDefault="002D0080" w:rsidP="002D0080">
      <w:pPr>
        <w:autoSpaceDE w:val="0"/>
        <w:autoSpaceDN w:val="0"/>
        <w:adjustRightInd w:val="0"/>
        <w:jc w:val="center"/>
        <w:rPr>
          <w:rFonts w:eastAsiaTheme="minorHAnsi" w:cs="Times New Roman"/>
          <w:sz w:val="24"/>
          <w:szCs w:val="24"/>
          <w:lang w:eastAsia="en-US"/>
        </w:rPr>
      </w:pPr>
      <w:r>
        <w:rPr>
          <w:rFonts w:eastAsiaTheme="minorHAnsi" w:cs="Times New Roman"/>
          <w:sz w:val="24"/>
          <w:szCs w:val="24"/>
          <w:lang w:eastAsia="en-US"/>
        </w:rPr>
        <w:t xml:space="preserve">Статья 8. Условия и порядок обработки персональных данных </w:t>
      </w:r>
    </w:p>
    <w:p w:rsidR="002D0080" w:rsidRDefault="002D0080" w:rsidP="002D0080">
      <w:pPr>
        <w:autoSpaceDE w:val="0"/>
        <w:autoSpaceDN w:val="0"/>
        <w:adjustRightInd w:val="0"/>
        <w:jc w:val="center"/>
        <w:rPr>
          <w:rFonts w:eastAsiaTheme="minorHAnsi" w:cs="Times New Roman"/>
          <w:sz w:val="24"/>
          <w:szCs w:val="24"/>
          <w:lang w:eastAsia="en-US"/>
        </w:rPr>
      </w:pPr>
      <w:r>
        <w:rPr>
          <w:rFonts w:eastAsiaTheme="minorHAnsi" w:cs="Times New Roman"/>
          <w:sz w:val="24"/>
          <w:szCs w:val="24"/>
          <w:lang w:eastAsia="en-US"/>
        </w:rPr>
        <w:t>в связи с рассмотрением обращений граждан</w:t>
      </w:r>
    </w:p>
    <w:p w:rsidR="002D0080" w:rsidRDefault="002D0080" w:rsidP="002D0080">
      <w:pPr>
        <w:autoSpaceDE w:val="0"/>
        <w:autoSpaceDN w:val="0"/>
        <w:adjustRightInd w:val="0"/>
        <w:ind w:firstLine="709"/>
        <w:jc w:val="both"/>
        <w:rPr>
          <w:rFonts w:eastAsiaTheme="minorHAnsi" w:cs="Times New Roman"/>
          <w:b/>
          <w:bCs/>
          <w:sz w:val="24"/>
          <w:szCs w:val="24"/>
          <w:lang w:eastAsia="en-US"/>
        </w:rPr>
      </w:pP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Pr>
          <w:rFonts w:eastAsiaTheme="minorHAnsi" w:cs="Times New Roman"/>
          <w:bCs/>
          <w:sz w:val="24"/>
          <w:szCs w:val="24"/>
          <w:lang w:eastAsia="en-US"/>
        </w:rPr>
        <w:t xml:space="preserve">1. </w:t>
      </w:r>
      <w:r w:rsidRPr="00863EE7">
        <w:rPr>
          <w:rFonts w:eastAsiaTheme="minorHAnsi" w:cs="Times New Roman"/>
          <w:bCs/>
          <w:sz w:val="24"/>
          <w:szCs w:val="24"/>
          <w:lang w:eastAsia="en-US"/>
        </w:rPr>
        <w:t>Персональные данные граждан, обратившихся в Городскую Думу лично, а также направивших индивидуальные или коллективные письменные обращения, в том числе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Pr>
          <w:rFonts w:eastAsiaTheme="minorHAnsi" w:cs="Times New Roman"/>
          <w:bCs/>
          <w:sz w:val="24"/>
          <w:szCs w:val="24"/>
          <w:lang w:eastAsia="en-US"/>
        </w:rPr>
        <w:t xml:space="preserve">2. </w:t>
      </w:r>
      <w:r w:rsidRPr="00863EE7">
        <w:rPr>
          <w:rFonts w:eastAsiaTheme="minorHAnsi" w:cs="Times New Roman"/>
          <w:bCs/>
          <w:sz w:val="24"/>
          <w:szCs w:val="24"/>
          <w:lang w:eastAsia="en-US"/>
        </w:rPr>
        <w:t>При рассмотрении обращений граждан  подлежат обработке их следующие персональные данные:</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sidRPr="00863EE7">
        <w:rPr>
          <w:rFonts w:eastAsiaTheme="minorHAnsi" w:cs="Times New Roman"/>
          <w:bCs/>
          <w:sz w:val="24"/>
          <w:szCs w:val="24"/>
          <w:lang w:eastAsia="en-US"/>
        </w:rPr>
        <w:t>1) фамилия, имя, отчество;</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sidRPr="00863EE7">
        <w:rPr>
          <w:rFonts w:eastAsiaTheme="minorHAnsi" w:cs="Times New Roman"/>
          <w:bCs/>
          <w:sz w:val="24"/>
          <w:szCs w:val="24"/>
          <w:lang w:eastAsia="en-US"/>
        </w:rPr>
        <w:t>2) почтовый адрес;</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sidRPr="00863EE7">
        <w:rPr>
          <w:rFonts w:eastAsiaTheme="minorHAnsi" w:cs="Times New Roman"/>
          <w:bCs/>
          <w:sz w:val="24"/>
          <w:szCs w:val="24"/>
          <w:lang w:eastAsia="en-US"/>
        </w:rPr>
        <w:t>3) адрес электронной почты;</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sidRPr="00863EE7">
        <w:rPr>
          <w:rFonts w:eastAsiaTheme="minorHAnsi" w:cs="Times New Roman"/>
          <w:bCs/>
          <w:sz w:val="24"/>
          <w:szCs w:val="24"/>
          <w:lang w:eastAsia="en-US"/>
        </w:rPr>
        <w:t>4) указанный в обращении контактный телефон;</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sidRPr="00863EE7">
        <w:rPr>
          <w:rFonts w:eastAsiaTheme="minorHAnsi" w:cs="Times New Roman"/>
          <w:bCs/>
          <w:sz w:val="24"/>
          <w:szCs w:val="24"/>
          <w:lang w:eastAsia="en-US"/>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2D0080" w:rsidRPr="00863EE7" w:rsidRDefault="002D0080" w:rsidP="002D0080">
      <w:pPr>
        <w:autoSpaceDE w:val="0"/>
        <w:autoSpaceDN w:val="0"/>
        <w:adjustRightInd w:val="0"/>
        <w:ind w:firstLine="709"/>
        <w:jc w:val="both"/>
        <w:rPr>
          <w:rFonts w:eastAsiaTheme="minorHAnsi" w:cs="Times New Roman"/>
          <w:bCs/>
          <w:sz w:val="24"/>
          <w:szCs w:val="24"/>
          <w:lang w:eastAsia="en-US"/>
        </w:rPr>
      </w:pPr>
      <w:r>
        <w:rPr>
          <w:rFonts w:eastAsiaTheme="minorHAnsi" w:cs="Times New Roman"/>
          <w:bCs/>
          <w:sz w:val="24"/>
          <w:szCs w:val="24"/>
          <w:lang w:eastAsia="en-US"/>
        </w:rPr>
        <w:t>3</w:t>
      </w:r>
      <w:r w:rsidRPr="00863EE7">
        <w:rPr>
          <w:rFonts w:eastAsiaTheme="minorHAnsi" w:cs="Times New Roman"/>
          <w:bCs/>
          <w:sz w:val="24"/>
          <w:szCs w:val="24"/>
          <w:lang w:eastAsia="en-US"/>
        </w:rPr>
        <w:t xml:space="preserve">. </w:t>
      </w:r>
      <w:proofErr w:type="gramStart"/>
      <w:r w:rsidRPr="00863EE7">
        <w:rPr>
          <w:rFonts w:eastAsiaTheme="minorHAnsi" w:cs="Times New Roman"/>
          <w:bCs/>
          <w:sz w:val="24"/>
          <w:szCs w:val="24"/>
          <w:lang w:eastAsia="en-US"/>
        </w:rPr>
        <w:t>Обр</w:t>
      </w:r>
      <w:r>
        <w:rPr>
          <w:rFonts w:eastAsiaTheme="minorHAnsi" w:cs="Times New Roman"/>
          <w:bCs/>
          <w:sz w:val="24"/>
          <w:szCs w:val="24"/>
          <w:lang w:eastAsia="en-US"/>
        </w:rPr>
        <w:t>аботка персональных данных</w:t>
      </w:r>
      <w:r w:rsidRPr="00863EE7">
        <w:rPr>
          <w:rFonts w:eastAsiaTheme="minorHAnsi" w:cs="Times New Roman"/>
          <w:bCs/>
          <w:sz w:val="24"/>
          <w:szCs w:val="24"/>
          <w:lang w:eastAsia="en-US"/>
        </w:rPr>
        <w:t xml:space="preserve"> в целях рассмотрения обращений граждан</w:t>
      </w:r>
      <w:r>
        <w:rPr>
          <w:rFonts w:eastAsiaTheme="minorHAnsi" w:cs="Times New Roman"/>
          <w:bCs/>
          <w:sz w:val="24"/>
          <w:szCs w:val="24"/>
          <w:lang w:eastAsia="en-US"/>
        </w:rPr>
        <w:t xml:space="preserve"> </w:t>
      </w:r>
      <w:r w:rsidRPr="00863EE7">
        <w:rPr>
          <w:rFonts w:eastAsiaTheme="minorHAnsi" w:cs="Times New Roman"/>
          <w:bCs/>
          <w:sz w:val="24"/>
          <w:szCs w:val="24"/>
          <w:lang w:eastAsia="en-US"/>
        </w:rPr>
        <w:t>осуществляется структурными подразделениями Городской Думы</w:t>
      </w:r>
      <w:r>
        <w:rPr>
          <w:rFonts w:eastAsiaTheme="minorHAnsi" w:cs="Times New Roman"/>
          <w:bCs/>
          <w:sz w:val="24"/>
          <w:szCs w:val="24"/>
          <w:lang w:eastAsia="en-US"/>
        </w:rPr>
        <w:t>,</w:t>
      </w:r>
      <w:r w:rsidRPr="00863EE7">
        <w:rPr>
          <w:rFonts w:eastAsiaTheme="minorHAnsi" w:cs="Times New Roman"/>
          <w:bCs/>
          <w:sz w:val="24"/>
          <w:szCs w:val="24"/>
          <w:lang w:eastAsia="en-US"/>
        </w:rPr>
        <w:t xml:space="preserve"> ответственными за их исполнение</w:t>
      </w:r>
      <w:r>
        <w:rPr>
          <w:rFonts w:eastAsiaTheme="minorHAnsi" w:cs="Times New Roman"/>
          <w:bCs/>
          <w:sz w:val="24"/>
          <w:szCs w:val="24"/>
          <w:lang w:eastAsia="en-US"/>
        </w:rPr>
        <w:t>,</w:t>
      </w:r>
      <w:r w:rsidRPr="00863EE7">
        <w:rPr>
          <w:rFonts w:eastAsiaTheme="minorHAnsi" w:cs="Times New Roman"/>
          <w:bCs/>
          <w:sz w:val="24"/>
          <w:szCs w:val="24"/>
          <w:lang w:eastAsia="en-US"/>
        </w:rPr>
        <w:t xml:space="preserve"> и включает в себя следующие действия: запись,  хранение, уточнение, </w:t>
      </w:r>
      <w:r w:rsidRPr="00863EE7">
        <w:rPr>
          <w:rFonts w:eastAsiaTheme="minorHAnsi" w:cs="Times New Roman"/>
          <w:bCs/>
          <w:sz w:val="24"/>
          <w:szCs w:val="24"/>
          <w:lang w:eastAsia="en-US"/>
        </w:rPr>
        <w:lastRenderedPageBreak/>
        <w:t>использование, передачу (распространение, предоставление, доступ), удаление, уничтожение персональных данных.</w:t>
      </w:r>
      <w:proofErr w:type="gramEnd"/>
    </w:p>
    <w:p w:rsidR="002D0080" w:rsidRPr="006D1DD6" w:rsidRDefault="002D0080" w:rsidP="002D0080">
      <w:pPr>
        <w:pStyle w:val="ConsPlusNormal"/>
        <w:ind w:firstLine="709"/>
        <w:jc w:val="both"/>
        <w:rPr>
          <w:rFonts w:ascii="Times New Roman" w:hAnsi="Times New Roman" w:cs="Times New Roman"/>
          <w:sz w:val="24"/>
          <w:szCs w:val="24"/>
        </w:rPr>
      </w:pPr>
    </w:p>
    <w:p w:rsidR="002D0080" w:rsidRDefault="002D0080" w:rsidP="002D0080">
      <w:pPr>
        <w:jc w:val="center"/>
        <w:rPr>
          <w:sz w:val="24"/>
          <w:szCs w:val="24"/>
        </w:rPr>
      </w:pPr>
      <w:r>
        <w:rPr>
          <w:sz w:val="24"/>
          <w:szCs w:val="24"/>
        </w:rPr>
        <w:t>Статья 9. Передача персональных данных</w:t>
      </w:r>
    </w:p>
    <w:p w:rsidR="00CC7DB7" w:rsidRDefault="00CC7DB7" w:rsidP="002D0080">
      <w:pPr>
        <w:autoSpaceDE w:val="0"/>
        <w:autoSpaceDN w:val="0"/>
        <w:adjustRightInd w:val="0"/>
        <w:ind w:firstLine="709"/>
        <w:jc w:val="both"/>
        <w:rPr>
          <w:rFonts w:eastAsiaTheme="minorHAnsi" w:cs="Times New Roman"/>
          <w:sz w:val="24"/>
          <w:szCs w:val="24"/>
          <w:lang w:eastAsia="en-US"/>
        </w:rPr>
      </w:pP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1. </w:t>
      </w:r>
      <w:proofErr w:type="gramStart"/>
      <w:r>
        <w:rPr>
          <w:rFonts w:eastAsiaTheme="minorHAnsi" w:cs="Times New Roman"/>
          <w:sz w:val="24"/>
          <w:szCs w:val="24"/>
          <w:lang w:eastAsia="en-US"/>
        </w:rPr>
        <w:t>При передаче персональных данных  Оператор не должен  сообщать персональные данные субъекта персональных данных третьей стороне без его письменного согласия, в том числе в коммерческих целях,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 или иными федеральными законами.</w:t>
      </w:r>
      <w:proofErr w:type="gramEnd"/>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Согласие на передачу персональных данных субъектов персональных данных оформляется по форме, установленной в приложении 1 к настоящим Правилам.</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 Перед передачей персональных данных Оператор обязан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режим конфиденциальности.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3. Оператор предоставляет персональные данные субъекта персональных данных только на основании письменного мотивированного запроса (или иного письменного документа), заверенного подписью уполномоченного лица. В случае если лицо, обратившееся с запросом, не уполномочено законодательством Российской Федерации на получение персональных данных субъекта персональных данных, либо отсутствует письменное согласие на предоставление его персональных сведений, Оператор отказывает в предоставлении таких данных.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4. Лицу, обратившемуся с запросом, направляется письменное уведомление об отказе в предоставлении запрашиваемых персональных данных.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5. Запросы о передаче персональных данных, поступившие в Городскую Думу посредством электронной почты или по факсу, к рассмотрению не принимаются. Запрещается передавать персональные данные по устным запросам, в том числе посредством телефонной связи.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6. Передачу третьим лицам персональных данных субъектов персональных данных вправе осуществлять только уполномоченные лица.</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7. При передаче персональных данных Оператор должен соблюдать следующие требования:</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1) разрешать доступ к персональным данным субъектов персональных данных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2)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3) передавать персональные данные субъекта персональных данных его представителям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8. Не требуется согласие субъекта персональных данных  на передачу персональных данных: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1) третьим лицам в целях предупреждения угрозы жизни и здоровью субъекта персональных данных;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 в фонд социального страхования, пенсионный фонд;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lastRenderedPageBreak/>
        <w:t>3) в налоговые органы;</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4) в военные комиссариаты;</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5) по запросу профессиональных союзов в целях </w:t>
      </w:r>
      <w:proofErr w:type="gramStart"/>
      <w:r>
        <w:rPr>
          <w:rFonts w:eastAsiaTheme="minorHAnsi" w:cs="Times New Roman"/>
          <w:sz w:val="24"/>
          <w:szCs w:val="24"/>
          <w:lang w:eastAsia="en-US"/>
        </w:rPr>
        <w:t>контроля за</w:t>
      </w:r>
      <w:proofErr w:type="gramEnd"/>
      <w:r>
        <w:rPr>
          <w:rFonts w:eastAsiaTheme="minorHAnsi" w:cs="Times New Roman"/>
          <w:sz w:val="24"/>
          <w:szCs w:val="24"/>
          <w:lang w:eastAsia="en-US"/>
        </w:rPr>
        <w:t xml:space="preserve"> соблюдением трудового законодательства работодателем;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6) по  запросу органов прокуратуры;</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7) по  требованию правоохранительных органов и органов безопасности;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8) по запросу от государственных инспекторов труда при осуществлении ими </w:t>
      </w:r>
      <w:proofErr w:type="spellStart"/>
      <w:r>
        <w:rPr>
          <w:rFonts w:eastAsiaTheme="minorHAnsi" w:cs="Times New Roman"/>
          <w:sz w:val="24"/>
          <w:szCs w:val="24"/>
          <w:lang w:eastAsia="en-US"/>
        </w:rPr>
        <w:t>надзорно-контрольной</w:t>
      </w:r>
      <w:proofErr w:type="spellEnd"/>
      <w:r>
        <w:rPr>
          <w:rFonts w:eastAsiaTheme="minorHAnsi" w:cs="Times New Roman"/>
          <w:sz w:val="24"/>
          <w:szCs w:val="24"/>
          <w:lang w:eastAsia="en-US"/>
        </w:rPr>
        <w:t xml:space="preserve"> деятельности;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9) в органы и организации, которые должны быть уведомлены о тяжелом несчастном случае, в том числе со смертельным исходом. Перечень оповещаемых органов и сроки направления извещений о несчастном случае установлены </w:t>
      </w:r>
      <w:hyperlink r:id="rId19" w:history="1">
        <w:r w:rsidRPr="006D1DD6">
          <w:rPr>
            <w:rFonts w:eastAsiaTheme="minorHAnsi" w:cs="Times New Roman"/>
            <w:sz w:val="24"/>
            <w:szCs w:val="24"/>
            <w:lang w:eastAsia="en-US"/>
          </w:rPr>
          <w:t>статьей 228.1</w:t>
        </w:r>
      </w:hyperlink>
      <w:r w:rsidRPr="006D1DD6">
        <w:rPr>
          <w:rFonts w:eastAsiaTheme="minorHAnsi" w:cs="Times New Roman"/>
          <w:sz w:val="24"/>
          <w:szCs w:val="24"/>
          <w:lang w:eastAsia="en-US"/>
        </w:rPr>
        <w:t xml:space="preserve"> </w:t>
      </w:r>
      <w:r>
        <w:rPr>
          <w:rFonts w:eastAsiaTheme="minorHAnsi" w:cs="Times New Roman"/>
          <w:sz w:val="24"/>
          <w:szCs w:val="24"/>
          <w:lang w:eastAsia="en-US"/>
        </w:rPr>
        <w:t>Трудового кодекса Российской Федерации;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10) в случаях, связанных с исполнением работником должностных обязанностей, в том числе при направлении в командировку.</w:t>
      </w:r>
    </w:p>
    <w:p w:rsidR="002D0080" w:rsidRDefault="002D0080" w:rsidP="002D0080">
      <w:pPr>
        <w:jc w:val="center"/>
        <w:rPr>
          <w:sz w:val="24"/>
          <w:szCs w:val="24"/>
        </w:rPr>
      </w:pPr>
    </w:p>
    <w:p w:rsidR="002D0080" w:rsidRDefault="002D0080" w:rsidP="002D0080">
      <w:pPr>
        <w:jc w:val="center"/>
        <w:rPr>
          <w:sz w:val="24"/>
          <w:szCs w:val="24"/>
        </w:rPr>
      </w:pPr>
      <w:r>
        <w:rPr>
          <w:sz w:val="24"/>
          <w:szCs w:val="24"/>
        </w:rPr>
        <w:t xml:space="preserve">Статья 10. Права и обязанности субъекта персональных данных </w:t>
      </w:r>
      <w:proofErr w:type="gramStart"/>
      <w:r>
        <w:rPr>
          <w:sz w:val="24"/>
          <w:szCs w:val="24"/>
        </w:rPr>
        <w:t>при</w:t>
      </w:r>
      <w:proofErr w:type="gramEnd"/>
      <w:r>
        <w:rPr>
          <w:sz w:val="24"/>
          <w:szCs w:val="24"/>
        </w:rPr>
        <w:t xml:space="preserve"> </w:t>
      </w:r>
    </w:p>
    <w:p w:rsidR="002D0080" w:rsidRDefault="002D0080" w:rsidP="002D0080">
      <w:pPr>
        <w:jc w:val="center"/>
        <w:rPr>
          <w:sz w:val="24"/>
          <w:szCs w:val="24"/>
        </w:rPr>
      </w:pPr>
      <w:r>
        <w:rPr>
          <w:sz w:val="24"/>
          <w:szCs w:val="24"/>
        </w:rPr>
        <w:t>обработке персональных данных</w:t>
      </w:r>
    </w:p>
    <w:p w:rsidR="002D0080" w:rsidRDefault="002D0080" w:rsidP="002D0080">
      <w:pPr>
        <w:jc w:val="center"/>
        <w:rPr>
          <w:sz w:val="24"/>
          <w:szCs w:val="24"/>
        </w:rPr>
      </w:pPr>
    </w:p>
    <w:p w:rsidR="002D0080" w:rsidRPr="00094BEF"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1. </w:t>
      </w:r>
      <w:r w:rsidRPr="00094BEF">
        <w:rPr>
          <w:rFonts w:eastAsiaTheme="minorHAnsi" w:cs="Times New Roman"/>
          <w:sz w:val="24"/>
          <w:szCs w:val="24"/>
          <w:lang w:eastAsia="en-US"/>
        </w:rPr>
        <w:t xml:space="preserve">В целях обеспечения защиты персональных данных, хранящихся у </w:t>
      </w:r>
      <w:r>
        <w:rPr>
          <w:rFonts w:eastAsiaTheme="minorHAnsi" w:cs="Times New Roman"/>
          <w:sz w:val="24"/>
          <w:szCs w:val="24"/>
          <w:lang w:eastAsia="en-US"/>
        </w:rPr>
        <w:t>Оператора</w:t>
      </w:r>
      <w:r w:rsidRPr="00094BEF">
        <w:rPr>
          <w:rFonts w:eastAsiaTheme="minorHAnsi" w:cs="Times New Roman"/>
          <w:sz w:val="24"/>
          <w:szCs w:val="24"/>
          <w:lang w:eastAsia="en-US"/>
        </w:rPr>
        <w:t xml:space="preserve">, </w:t>
      </w:r>
      <w:r>
        <w:rPr>
          <w:sz w:val="24"/>
          <w:szCs w:val="24"/>
        </w:rPr>
        <w:t xml:space="preserve">субъект персональных данных </w:t>
      </w:r>
      <w:r>
        <w:rPr>
          <w:rFonts w:eastAsiaTheme="minorHAnsi" w:cs="Times New Roman"/>
          <w:sz w:val="24"/>
          <w:szCs w:val="24"/>
          <w:lang w:eastAsia="en-US"/>
        </w:rPr>
        <w:t>имее</w:t>
      </w:r>
      <w:r w:rsidRPr="00094BEF">
        <w:rPr>
          <w:rFonts w:eastAsiaTheme="minorHAnsi" w:cs="Times New Roman"/>
          <w:sz w:val="24"/>
          <w:szCs w:val="24"/>
          <w:lang w:eastAsia="en-US"/>
        </w:rPr>
        <w:t xml:space="preserve">т право </w:t>
      </w:r>
      <w:proofErr w:type="gramStart"/>
      <w:r w:rsidRPr="00094BEF">
        <w:rPr>
          <w:rFonts w:eastAsiaTheme="minorHAnsi" w:cs="Times New Roman"/>
          <w:sz w:val="24"/>
          <w:szCs w:val="24"/>
          <w:lang w:eastAsia="en-US"/>
        </w:rPr>
        <w:t>на</w:t>
      </w:r>
      <w:proofErr w:type="gramEnd"/>
      <w:r w:rsidRPr="00094BEF">
        <w:rPr>
          <w:rFonts w:eastAsiaTheme="minorHAnsi" w:cs="Times New Roman"/>
          <w:sz w:val="24"/>
          <w:szCs w:val="24"/>
          <w:lang w:eastAsia="en-US"/>
        </w:rPr>
        <w:t>:</w:t>
      </w:r>
    </w:p>
    <w:p w:rsidR="002D0080" w:rsidRPr="00094BEF"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полную информацию о его</w:t>
      </w:r>
      <w:r w:rsidRPr="00094BEF">
        <w:rPr>
          <w:rFonts w:ascii="Times New Roman" w:eastAsiaTheme="minorHAnsi" w:hAnsi="Times New Roman" w:cs="Times New Roman"/>
          <w:sz w:val="24"/>
          <w:szCs w:val="24"/>
          <w:lang w:eastAsia="en-US"/>
        </w:rPr>
        <w:t xml:space="preserve"> персональных данных и </w:t>
      </w:r>
      <w:r>
        <w:rPr>
          <w:rFonts w:ascii="Times New Roman" w:eastAsiaTheme="minorHAnsi" w:hAnsi="Times New Roman" w:cs="Times New Roman"/>
          <w:sz w:val="24"/>
          <w:szCs w:val="24"/>
          <w:lang w:eastAsia="en-US"/>
        </w:rPr>
        <w:t xml:space="preserve">об </w:t>
      </w:r>
      <w:r w:rsidRPr="00094BEF">
        <w:rPr>
          <w:rFonts w:ascii="Times New Roman" w:eastAsiaTheme="minorHAnsi" w:hAnsi="Times New Roman" w:cs="Times New Roman"/>
          <w:sz w:val="24"/>
          <w:szCs w:val="24"/>
          <w:lang w:eastAsia="en-US"/>
        </w:rPr>
        <w:t>обработке этих данных;</w:t>
      </w:r>
    </w:p>
    <w:p w:rsidR="002D0080"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094BEF">
        <w:rPr>
          <w:rFonts w:ascii="Times New Roman" w:eastAsiaTheme="minorHAnsi" w:hAnsi="Times New Roman" w:cs="Times New Roman"/>
          <w:sz w:val="24"/>
          <w:szCs w:val="24"/>
          <w:lang w:eastAsia="en-US"/>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r>
        <w:rPr>
          <w:rFonts w:ascii="Times New Roman" w:eastAsiaTheme="minorHAnsi" w:hAnsi="Times New Roman" w:cs="Times New Roman"/>
          <w:sz w:val="24"/>
          <w:szCs w:val="24"/>
          <w:lang w:eastAsia="en-US"/>
        </w:rPr>
        <w:t>частью 8 статьи 14 Закона № 152-ФЗ;</w:t>
      </w:r>
    </w:p>
    <w:p w:rsidR="002D0080" w:rsidRPr="00094BEF"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094BEF">
        <w:rPr>
          <w:rFonts w:ascii="Times New Roman" w:eastAsiaTheme="minorHAnsi" w:hAnsi="Times New Roman" w:cs="Times New Roman"/>
          <w:sz w:val="24"/>
          <w:szCs w:val="24"/>
          <w:lang w:eastAsia="en-US"/>
        </w:rPr>
        <w:t>определение своих представителей для защиты своих персональных данных;</w:t>
      </w:r>
    </w:p>
    <w:p w:rsidR="002D0080" w:rsidRPr="005D6CB6"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5D6CB6">
        <w:rPr>
          <w:rFonts w:ascii="Times New Roman" w:eastAsiaTheme="minorHAnsi" w:hAnsi="Times New Roman" w:cs="Times New Roman"/>
          <w:sz w:val="24"/>
          <w:szCs w:val="24"/>
          <w:lang w:eastAsia="en-US"/>
        </w:rPr>
        <w:t>4) доступ к медицинской документации, отражающей состояние его здоровья, с помощью медицинского работника по его выбору;</w:t>
      </w:r>
    </w:p>
    <w:p w:rsidR="002D0080" w:rsidRPr="00094BEF"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w:t>
      </w:r>
      <w:r w:rsidRPr="00094BEF">
        <w:rPr>
          <w:rFonts w:ascii="Times New Roman" w:eastAsiaTheme="minorHAnsi" w:hAnsi="Times New Roman" w:cs="Times New Roman"/>
          <w:sz w:val="24"/>
          <w:szCs w:val="24"/>
          <w:lang w:eastAsia="en-US"/>
        </w:rPr>
        <w:t>требование об исключении или исправлении неверных или неполных персональных данных, а также данных, обработанных с нару</w:t>
      </w:r>
      <w:r>
        <w:rPr>
          <w:rFonts w:ascii="Times New Roman" w:eastAsiaTheme="minorHAnsi" w:hAnsi="Times New Roman" w:cs="Times New Roman"/>
          <w:sz w:val="24"/>
          <w:szCs w:val="24"/>
          <w:lang w:eastAsia="en-US"/>
        </w:rPr>
        <w:t>шением требований Трудового кодекса</w:t>
      </w:r>
      <w:r w:rsidRPr="00094BE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Российской Федерации </w:t>
      </w:r>
      <w:r w:rsidRPr="00094BEF">
        <w:rPr>
          <w:rFonts w:ascii="Times New Roman" w:eastAsiaTheme="minorHAnsi" w:hAnsi="Times New Roman" w:cs="Times New Roman"/>
          <w:sz w:val="24"/>
          <w:szCs w:val="24"/>
          <w:lang w:eastAsia="en-US"/>
        </w:rPr>
        <w:t>или иного федерального</w:t>
      </w:r>
      <w:r>
        <w:rPr>
          <w:rFonts w:ascii="Times New Roman" w:eastAsiaTheme="minorHAnsi" w:hAnsi="Times New Roman" w:cs="Times New Roman"/>
          <w:sz w:val="24"/>
          <w:szCs w:val="24"/>
          <w:lang w:eastAsia="en-US"/>
        </w:rPr>
        <w:t xml:space="preserve"> закона. Если Оператор отказывается</w:t>
      </w:r>
      <w:r w:rsidRPr="00094BEF">
        <w:rPr>
          <w:rFonts w:ascii="Times New Roman" w:eastAsiaTheme="minorHAnsi" w:hAnsi="Times New Roman" w:cs="Times New Roman"/>
          <w:sz w:val="24"/>
          <w:szCs w:val="24"/>
          <w:lang w:eastAsia="en-US"/>
        </w:rPr>
        <w:t xml:space="preserve"> исключить или исправи</w:t>
      </w:r>
      <w:r>
        <w:rPr>
          <w:rFonts w:ascii="Times New Roman" w:eastAsiaTheme="minorHAnsi" w:hAnsi="Times New Roman" w:cs="Times New Roman"/>
          <w:sz w:val="24"/>
          <w:szCs w:val="24"/>
          <w:lang w:eastAsia="en-US"/>
        </w:rPr>
        <w:t xml:space="preserve">ть персональные данные </w:t>
      </w:r>
      <w:r w:rsidRPr="00375EAF">
        <w:rPr>
          <w:rFonts w:ascii="Times New Roman" w:eastAsiaTheme="minorHAnsi" w:hAnsi="Times New Roman" w:cs="Times New Roman"/>
          <w:sz w:val="24"/>
          <w:szCs w:val="24"/>
          <w:lang w:eastAsia="en-US"/>
        </w:rPr>
        <w:t>субъекта персональных данных</w:t>
      </w:r>
      <w:r>
        <w:rPr>
          <w:rFonts w:ascii="Times New Roman" w:eastAsiaTheme="minorHAnsi" w:hAnsi="Times New Roman" w:cs="Times New Roman"/>
          <w:sz w:val="24"/>
          <w:szCs w:val="24"/>
          <w:lang w:eastAsia="en-US"/>
        </w:rPr>
        <w:t>, то</w:t>
      </w:r>
      <w:r w:rsidRPr="00094BEF">
        <w:rPr>
          <w:rFonts w:ascii="Times New Roman" w:eastAsiaTheme="minorHAnsi" w:hAnsi="Times New Roman" w:cs="Times New Roman"/>
          <w:sz w:val="24"/>
          <w:szCs w:val="24"/>
          <w:lang w:eastAsia="en-US"/>
        </w:rPr>
        <w:t xml:space="preserve"> он имеет право заявить</w:t>
      </w:r>
      <w:r>
        <w:rPr>
          <w:rFonts w:ascii="Times New Roman" w:eastAsiaTheme="minorHAnsi" w:hAnsi="Times New Roman" w:cs="Times New Roman"/>
          <w:sz w:val="24"/>
          <w:szCs w:val="24"/>
          <w:lang w:eastAsia="en-US"/>
        </w:rPr>
        <w:t xml:space="preserve"> в письменной форме Оператору</w:t>
      </w:r>
      <w:r w:rsidRPr="00094BEF">
        <w:rPr>
          <w:rFonts w:ascii="Times New Roman" w:eastAsiaTheme="minorHAnsi" w:hAnsi="Times New Roman" w:cs="Times New Roman"/>
          <w:sz w:val="24"/>
          <w:szCs w:val="24"/>
          <w:lang w:eastAsia="en-US"/>
        </w:rPr>
        <w:t xml:space="preserve"> о своем несогласии с соответствующим обоснованием такого несогласия. Персональные данны</w:t>
      </w:r>
      <w:r>
        <w:rPr>
          <w:rFonts w:ascii="Times New Roman" w:eastAsiaTheme="minorHAnsi" w:hAnsi="Times New Roman" w:cs="Times New Roman"/>
          <w:sz w:val="24"/>
          <w:szCs w:val="24"/>
          <w:lang w:eastAsia="en-US"/>
        </w:rPr>
        <w:t>е оценочного характера субъект</w:t>
      </w:r>
      <w:r w:rsidRPr="00375EAF">
        <w:rPr>
          <w:rFonts w:ascii="Times New Roman" w:eastAsiaTheme="minorHAnsi" w:hAnsi="Times New Roman" w:cs="Times New Roman"/>
          <w:sz w:val="24"/>
          <w:szCs w:val="24"/>
          <w:lang w:eastAsia="en-US"/>
        </w:rPr>
        <w:t xml:space="preserve"> персональных данных</w:t>
      </w:r>
      <w:r w:rsidRPr="00094BEF">
        <w:rPr>
          <w:rFonts w:ascii="Times New Roman" w:eastAsiaTheme="minorHAnsi" w:hAnsi="Times New Roman" w:cs="Times New Roman"/>
          <w:sz w:val="24"/>
          <w:szCs w:val="24"/>
          <w:lang w:eastAsia="en-US"/>
        </w:rPr>
        <w:t xml:space="preserve"> имеет право дополнить заявлением, выражающим его собственную точку зрения;</w:t>
      </w:r>
    </w:p>
    <w:p w:rsidR="002D0080" w:rsidRPr="00094BEF"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6) </w:t>
      </w:r>
      <w:r w:rsidRPr="00094BEF">
        <w:rPr>
          <w:rFonts w:eastAsiaTheme="minorHAnsi" w:cs="Times New Roman"/>
          <w:sz w:val="24"/>
          <w:szCs w:val="24"/>
          <w:lang w:eastAsia="en-US"/>
        </w:rPr>
        <w:t>требо</w:t>
      </w:r>
      <w:r>
        <w:rPr>
          <w:rFonts w:eastAsiaTheme="minorHAnsi" w:cs="Times New Roman"/>
          <w:sz w:val="24"/>
          <w:szCs w:val="24"/>
          <w:lang w:eastAsia="en-US"/>
        </w:rPr>
        <w:t>вание об извещении Оператором</w:t>
      </w:r>
      <w:r w:rsidRPr="00094BEF">
        <w:rPr>
          <w:rFonts w:eastAsiaTheme="minorHAnsi" w:cs="Times New Roman"/>
          <w:sz w:val="24"/>
          <w:szCs w:val="24"/>
          <w:lang w:eastAsia="en-US"/>
        </w:rPr>
        <w:t xml:space="preserve"> всех лиц, которым ранее были сообщены неверные или неполн</w:t>
      </w:r>
      <w:r>
        <w:rPr>
          <w:rFonts w:eastAsiaTheme="minorHAnsi" w:cs="Times New Roman"/>
          <w:sz w:val="24"/>
          <w:szCs w:val="24"/>
          <w:lang w:eastAsia="en-US"/>
        </w:rPr>
        <w:t>ые персональные данные субъекта персональных данных</w:t>
      </w:r>
      <w:r w:rsidRPr="00094BEF">
        <w:rPr>
          <w:rFonts w:eastAsiaTheme="minorHAnsi" w:cs="Times New Roman"/>
          <w:sz w:val="24"/>
          <w:szCs w:val="24"/>
          <w:lang w:eastAsia="en-US"/>
        </w:rPr>
        <w:t>, обо всех произведенных в них исключениях, исправлениях или дополнениях;</w:t>
      </w:r>
    </w:p>
    <w:p w:rsidR="002D0080" w:rsidRPr="00094BEF" w:rsidRDefault="002D0080" w:rsidP="002D0080">
      <w:pPr>
        <w:pStyle w:val="ab"/>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 </w:t>
      </w:r>
      <w:r w:rsidRPr="00094BEF">
        <w:rPr>
          <w:rFonts w:ascii="Times New Roman" w:eastAsiaTheme="minorHAnsi" w:hAnsi="Times New Roman" w:cs="Times New Roman"/>
          <w:sz w:val="24"/>
          <w:szCs w:val="24"/>
          <w:lang w:eastAsia="en-US"/>
        </w:rPr>
        <w:t>обжалование в суд</w:t>
      </w:r>
      <w:r>
        <w:rPr>
          <w:rFonts w:ascii="Times New Roman" w:eastAsiaTheme="minorHAnsi" w:hAnsi="Times New Roman" w:cs="Times New Roman"/>
          <w:sz w:val="24"/>
          <w:szCs w:val="24"/>
          <w:lang w:eastAsia="en-US"/>
        </w:rPr>
        <w:t>е</w:t>
      </w:r>
      <w:r w:rsidRPr="00094BEF">
        <w:rPr>
          <w:rFonts w:ascii="Times New Roman" w:eastAsiaTheme="minorHAnsi" w:hAnsi="Times New Roman" w:cs="Times New Roman"/>
          <w:sz w:val="24"/>
          <w:szCs w:val="24"/>
          <w:lang w:eastAsia="en-US"/>
        </w:rPr>
        <w:t xml:space="preserve"> любых неправомерных дейст</w:t>
      </w:r>
      <w:r>
        <w:rPr>
          <w:rFonts w:ascii="Times New Roman" w:eastAsiaTheme="minorHAnsi" w:hAnsi="Times New Roman" w:cs="Times New Roman"/>
          <w:sz w:val="24"/>
          <w:szCs w:val="24"/>
          <w:lang w:eastAsia="en-US"/>
        </w:rPr>
        <w:t>вий или бездействия Оператора</w:t>
      </w:r>
      <w:r w:rsidRPr="00094BEF">
        <w:rPr>
          <w:rFonts w:ascii="Times New Roman" w:eastAsiaTheme="minorHAnsi" w:hAnsi="Times New Roman" w:cs="Times New Roman"/>
          <w:sz w:val="24"/>
          <w:szCs w:val="24"/>
          <w:lang w:eastAsia="en-US"/>
        </w:rPr>
        <w:t xml:space="preserve"> при обработке и защите его персональных данных.</w:t>
      </w:r>
    </w:p>
    <w:p w:rsidR="002D0080" w:rsidRDefault="002D0080" w:rsidP="002D0080">
      <w:pPr>
        <w:pStyle w:val="aa"/>
        <w:spacing w:before="0" w:beforeAutospacing="0" w:after="0" w:afterAutospacing="0"/>
        <w:ind w:firstLine="709"/>
        <w:rPr>
          <w:color w:val="000000"/>
        </w:rPr>
      </w:pPr>
      <w:r>
        <w:rPr>
          <w:color w:val="000000"/>
        </w:rPr>
        <w:t>2. Субъект персональных данных обязан:</w:t>
      </w:r>
    </w:p>
    <w:p w:rsidR="002D0080" w:rsidRDefault="002D0080" w:rsidP="002D0080">
      <w:pPr>
        <w:ind w:firstLine="709"/>
        <w:jc w:val="both"/>
        <w:rPr>
          <w:sz w:val="24"/>
          <w:szCs w:val="24"/>
        </w:rPr>
      </w:pPr>
      <w:r w:rsidRPr="00044C5F">
        <w:rPr>
          <w:color w:val="000000"/>
          <w:sz w:val="24"/>
          <w:szCs w:val="24"/>
        </w:rPr>
        <w:t>1)</w:t>
      </w:r>
      <w:r>
        <w:rPr>
          <w:color w:val="000000"/>
        </w:rPr>
        <w:t xml:space="preserve"> </w:t>
      </w:r>
      <w:r>
        <w:rPr>
          <w:sz w:val="24"/>
          <w:szCs w:val="24"/>
        </w:rPr>
        <w:t xml:space="preserve"> </w:t>
      </w:r>
      <w:proofErr w:type="gramStart"/>
      <w:r>
        <w:rPr>
          <w:sz w:val="24"/>
          <w:szCs w:val="24"/>
        </w:rPr>
        <w:t>предоставлять Оператору документы</w:t>
      </w:r>
      <w:proofErr w:type="gramEnd"/>
      <w:r>
        <w:rPr>
          <w:sz w:val="24"/>
          <w:szCs w:val="24"/>
        </w:rPr>
        <w:t>, содержащие персональные данные, перечень которых установлен трудовым, налоговым законодательством, а также законодательством о муниципальной службе;</w:t>
      </w:r>
    </w:p>
    <w:p w:rsidR="002D0080" w:rsidRDefault="002D0080" w:rsidP="002D0080">
      <w:pPr>
        <w:ind w:firstLine="709"/>
        <w:jc w:val="both"/>
        <w:rPr>
          <w:sz w:val="24"/>
          <w:szCs w:val="24"/>
        </w:rPr>
      </w:pPr>
      <w:r>
        <w:rPr>
          <w:sz w:val="24"/>
          <w:szCs w:val="24"/>
        </w:rPr>
        <w:t xml:space="preserve">2) в двухнедельный срок со дня изменения персональных данных сообщать об этом Оператору. </w:t>
      </w:r>
    </w:p>
    <w:p w:rsidR="002D0080" w:rsidRDefault="002D0080" w:rsidP="002D0080">
      <w:pPr>
        <w:ind w:firstLine="709"/>
        <w:jc w:val="both"/>
        <w:rPr>
          <w:sz w:val="24"/>
          <w:szCs w:val="24"/>
        </w:rPr>
      </w:pPr>
    </w:p>
    <w:p w:rsidR="002D0080" w:rsidRPr="00952238" w:rsidRDefault="002D0080" w:rsidP="002D0080">
      <w:pPr>
        <w:pStyle w:val="Default"/>
        <w:jc w:val="center"/>
      </w:pPr>
      <w:r>
        <w:t xml:space="preserve">Статья 11. </w:t>
      </w:r>
      <w:r w:rsidRPr="00952238">
        <w:t>И</w:t>
      </w:r>
      <w:r>
        <w:t>спользование</w:t>
      </w:r>
      <w:r w:rsidRPr="00952238">
        <w:t xml:space="preserve"> и </w:t>
      </w:r>
      <w:r>
        <w:t>хранение</w:t>
      </w:r>
      <w:r w:rsidRPr="00952238">
        <w:t xml:space="preserve"> персональных данных.</w:t>
      </w:r>
    </w:p>
    <w:p w:rsidR="002D0080" w:rsidRDefault="002D0080" w:rsidP="002D0080">
      <w:pPr>
        <w:pStyle w:val="Default"/>
        <w:jc w:val="center"/>
      </w:pPr>
      <w:r w:rsidRPr="0018548D">
        <w:t xml:space="preserve"> Защита персональных данных</w:t>
      </w:r>
    </w:p>
    <w:p w:rsidR="00CC7DB7" w:rsidRDefault="00CC7DB7" w:rsidP="002D0080">
      <w:pPr>
        <w:pStyle w:val="Default"/>
        <w:jc w:val="center"/>
      </w:pPr>
    </w:p>
    <w:p w:rsidR="00CC7DB7" w:rsidRPr="00F16C63" w:rsidRDefault="00CC7DB7" w:rsidP="00CC7DB7">
      <w:pPr>
        <w:pStyle w:val="Default"/>
        <w:ind w:firstLine="709"/>
        <w:jc w:val="both"/>
        <w:rPr>
          <w:color w:val="auto"/>
        </w:rPr>
      </w:pPr>
      <w:r>
        <w:lastRenderedPageBreak/>
        <w:t xml:space="preserve">1. </w:t>
      </w:r>
      <w:r w:rsidRPr="00F16C63">
        <w:t>Общий срок использования</w:t>
      </w:r>
      <w:r>
        <w:t xml:space="preserve"> </w:t>
      </w:r>
      <w:r w:rsidRPr="00F16C63">
        <w:t>персональных данных определяется период</w:t>
      </w:r>
      <w:r>
        <w:t>ом времени, в течение которого О</w:t>
      </w:r>
      <w:r w:rsidRPr="00F16C63">
        <w:t xml:space="preserve">ператор осуществляет действия </w:t>
      </w:r>
      <w:r w:rsidRPr="00F16C63">
        <w:rPr>
          <w:color w:val="auto"/>
        </w:rPr>
        <w:t xml:space="preserve">(операции) в отношении персональных данных, обусловленные заявленными целями их обработки. </w:t>
      </w:r>
    </w:p>
    <w:p w:rsidR="002D0080" w:rsidRPr="00F16C63" w:rsidRDefault="002D0080" w:rsidP="002D0080">
      <w:pPr>
        <w:pStyle w:val="Default"/>
        <w:ind w:firstLine="709"/>
        <w:jc w:val="both"/>
        <w:rPr>
          <w:color w:val="auto"/>
        </w:rPr>
      </w:pPr>
      <w:r>
        <w:rPr>
          <w:color w:val="auto"/>
        </w:rPr>
        <w:t>2</w:t>
      </w:r>
      <w:r w:rsidRPr="00F16C63">
        <w:rPr>
          <w:color w:val="auto"/>
        </w:rPr>
        <w:t>. Использование</w:t>
      </w:r>
      <w:r>
        <w:rPr>
          <w:color w:val="auto"/>
        </w:rPr>
        <w:t xml:space="preserve"> </w:t>
      </w:r>
      <w:r w:rsidRPr="00F16C63">
        <w:rPr>
          <w:color w:val="auto"/>
        </w:rPr>
        <w:t>персональных данных осуществ</w:t>
      </w:r>
      <w:r>
        <w:rPr>
          <w:color w:val="auto"/>
        </w:rPr>
        <w:t>ляется с момента их получения О</w:t>
      </w:r>
      <w:r w:rsidRPr="00F16C63">
        <w:rPr>
          <w:color w:val="auto"/>
        </w:rPr>
        <w:t>ператором и прекращается</w:t>
      </w:r>
      <w:r>
        <w:rPr>
          <w:color w:val="auto"/>
        </w:rPr>
        <w:t xml:space="preserve"> в случаях</w:t>
      </w:r>
      <w:r w:rsidRPr="00F16C63">
        <w:rPr>
          <w:color w:val="auto"/>
        </w:rPr>
        <w:t>:</w:t>
      </w:r>
    </w:p>
    <w:p w:rsidR="002D0080" w:rsidRPr="00F16C63" w:rsidRDefault="002D0080" w:rsidP="002D0080">
      <w:pPr>
        <w:pStyle w:val="Default"/>
        <w:ind w:firstLine="709"/>
        <w:jc w:val="both"/>
        <w:rPr>
          <w:color w:val="auto"/>
        </w:rPr>
      </w:pPr>
      <w:r>
        <w:rPr>
          <w:color w:val="auto"/>
        </w:rPr>
        <w:t>1) достижения</w:t>
      </w:r>
      <w:r w:rsidRPr="00F16C63">
        <w:rPr>
          <w:color w:val="auto"/>
        </w:rPr>
        <w:t xml:space="preserve"> целей обработки персональных данных;</w:t>
      </w:r>
    </w:p>
    <w:p w:rsidR="002D0080" w:rsidRDefault="002D0080" w:rsidP="002D0080">
      <w:pPr>
        <w:pStyle w:val="Default"/>
        <w:ind w:firstLine="709"/>
        <w:jc w:val="both"/>
        <w:rPr>
          <w:color w:val="auto"/>
        </w:rPr>
      </w:pPr>
      <w:r w:rsidRPr="00F16C63">
        <w:rPr>
          <w:color w:val="auto"/>
        </w:rPr>
        <w:t xml:space="preserve">2) </w:t>
      </w:r>
      <w:r>
        <w:rPr>
          <w:color w:val="auto"/>
        </w:rPr>
        <w:t>выявления неправомерной  обработки персональных данных;</w:t>
      </w:r>
    </w:p>
    <w:p w:rsidR="002D0080" w:rsidRDefault="002D0080" w:rsidP="002D0080">
      <w:pPr>
        <w:pStyle w:val="Default"/>
        <w:ind w:firstLine="709"/>
        <w:jc w:val="both"/>
        <w:rPr>
          <w:color w:val="auto"/>
        </w:rPr>
      </w:pPr>
      <w:r>
        <w:rPr>
          <w:color w:val="auto"/>
        </w:rPr>
        <w:t>3) утраты</w:t>
      </w:r>
      <w:r w:rsidRPr="00F16C63">
        <w:rPr>
          <w:color w:val="auto"/>
        </w:rPr>
        <w:t xml:space="preserve"> необходимости в достижении заявленных целей обработки персона</w:t>
      </w:r>
      <w:r>
        <w:rPr>
          <w:color w:val="auto"/>
        </w:rPr>
        <w:t>льных данных;</w:t>
      </w:r>
    </w:p>
    <w:p w:rsidR="002D0080" w:rsidRDefault="002D0080" w:rsidP="002D0080">
      <w:pPr>
        <w:ind w:firstLine="709"/>
        <w:jc w:val="both"/>
        <w:rPr>
          <w:sz w:val="24"/>
          <w:szCs w:val="24"/>
          <w:lang w:eastAsia="ru-RU"/>
        </w:rPr>
      </w:pPr>
      <w:r>
        <w:rPr>
          <w:sz w:val="24"/>
          <w:szCs w:val="24"/>
          <w:lang w:eastAsia="ru-RU"/>
        </w:rPr>
        <w:t xml:space="preserve">4) </w:t>
      </w:r>
      <w:r w:rsidRPr="00660B79">
        <w:rPr>
          <w:sz w:val="24"/>
          <w:szCs w:val="24"/>
          <w:lang w:eastAsia="ru-RU"/>
        </w:rPr>
        <w:t>отзыва субъектом персональных данных согласия на обра</w:t>
      </w:r>
      <w:r>
        <w:rPr>
          <w:sz w:val="24"/>
          <w:szCs w:val="24"/>
          <w:lang w:eastAsia="ru-RU"/>
        </w:rPr>
        <w:t>ботку своих персональных данных.</w:t>
      </w:r>
      <w:r w:rsidRPr="00660B79">
        <w:rPr>
          <w:sz w:val="24"/>
          <w:szCs w:val="24"/>
          <w:lang w:eastAsia="ru-RU"/>
        </w:rPr>
        <w:t xml:space="preserve"> </w:t>
      </w:r>
    </w:p>
    <w:p w:rsidR="002D0080" w:rsidRDefault="002D0080" w:rsidP="002D0080">
      <w:pPr>
        <w:pStyle w:val="Default"/>
        <w:ind w:firstLine="709"/>
        <w:jc w:val="both"/>
        <w:rPr>
          <w:color w:val="auto"/>
        </w:rPr>
      </w:pPr>
      <w:r>
        <w:rPr>
          <w:color w:val="auto"/>
        </w:rPr>
        <w:t>3</w:t>
      </w:r>
      <w:r w:rsidRPr="00F16C63">
        <w:rPr>
          <w:color w:val="auto"/>
        </w:rPr>
        <w:t xml:space="preserve">. Использование </w:t>
      </w:r>
      <w:r>
        <w:rPr>
          <w:color w:val="auto"/>
        </w:rPr>
        <w:t xml:space="preserve"> </w:t>
      </w:r>
      <w:r w:rsidRPr="00F16C63">
        <w:rPr>
          <w:color w:val="auto"/>
        </w:rPr>
        <w:t>персональных данных осуществляется при соблюдении принципа раздельности их обработки.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При необходимости использования определенных персональных данных отдельно от других, находящихся на том же материальном носителе, осуществляется копирование данных, подлежащих использованию, способом, исключающим одновременное копирование данных, которые не подлежат использованию, при этом используется копия персональных данных.</w:t>
      </w:r>
    </w:p>
    <w:p w:rsidR="002D0080" w:rsidRDefault="002D0080" w:rsidP="002D0080">
      <w:pPr>
        <w:pStyle w:val="Default"/>
        <w:ind w:firstLine="709"/>
        <w:jc w:val="both"/>
        <w:rPr>
          <w:color w:val="auto"/>
        </w:rPr>
      </w:pPr>
      <w:r>
        <w:rPr>
          <w:color w:val="auto"/>
        </w:rPr>
        <w:t>4.</w:t>
      </w:r>
      <w:r w:rsidRPr="00F16C63">
        <w:rPr>
          <w:color w:val="auto"/>
        </w:rPr>
        <w:t xml:space="preserve"> Хранение персональных данных осуществляется в форме, позволяющей определить субъекта</w:t>
      </w:r>
      <w:r>
        <w:rPr>
          <w:color w:val="auto"/>
        </w:rPr>
        <w:t xml:space="preserve"> персональных данных, не дольше</w:t>
      </w:r>
      <w:r w:rsidRPr="00F16C63">
        <w:rPr>
          <w:color w:val="auto"/>
        </w:rPr>
        <w:t xml:space="preserve"> чем этого требуют цели обработки персональных данных, если иной срок хранения пер</w:t>
      </w:r>
      <w:r>
        <w:rPr>
          <w:color w:val="auto"/>
        </w:rPr>
        <w:t>сональных данных не установлен ф</w:t>
      </w:r>
      <w:r w:rsidRPr="00F16C63">
        <w:rPr>
          <w:color w:val="auto"/>
        </w:rPr>
        <w:t>едеральным законо</w:t>
      </w:r>
      <w:r>
        <w:rPr>
          <w:color w:val="auto"/>
        </w:rPr>
        <w:t>м, договором, стороной которого</w:t>
      </w:r>
      <w:r w:rsidRPr="00F16C63">
        <w:rPr>
          <w:color w:val="auto"/>
        </w:rPr>
        <w:t xml:space="preserve"> является субъект персональных данных.</w:t>
      </w:r>
    </w:p>
    <w:p w:rsidR="002D0080" w:rsidRPr="00F16C63" w:rsidRDefault="002D0080" w:rsidP="002D0080">
      <w:pPr>
        <w:pStyle w:val="Default"/>
        <w:ind w:firstLine="709"/>
        <w:jc w:val="both"/>
        <w:rPr>
          <w:color w:val="auto"/>
        </w:rPr>
      </w:pPr>
      <w:r>
        <w:rPr>
          <w:color w:val="auto"/>
        </w:rPr>
        <w:t>Хранение персональных данных на материальных носителях, обработка которых осуществляется в различных целях,  производится  раздельно друг от друга.</w:t>
      </w:r>
    </w:p>
    <w:p w:rsidR="002D0080" w:rsidRPr="003D38F7"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5. </w:t>
      </w:r>
      <w:proofErr w:type="gramStart"/>
      <w:r w:rsidRPr="003D38F7">
        <w:rPr>
          <w:rFonts w:eastAsiaTheme="minorHAnsi" w:cs="Times New Roman"/>
          <w:sz w:val="24"/>
          <w:szCs w:val="24"/>
          <w:lang w:eastAsia="en-US"/>
        </w:rPr>
        <w:t>Контроль за</w:t>
      </w:r>
      <w:proofErr w:type="gramEnd"/>
      <w:r w:rsidRPr="003D38F7">
        <w:rPr>
          <w:rFonts w:eastAsiaTheme="minorHAnsi" w:cs="Times New Roman"/>
          <w:sz w:val="24"/>
          <w:szCs w:val="24"/>
          <w:lang w:eastAsia="en-US"/>
        </w:rPr>
        <w:t xml:space="preserve"> хранением и использованием материальных носителей</w:t>
      </w:r>
      <w:r>
        <w:rPr>
          <w:rFonts w:eastAsiaTheme="minorHAnsi" w:cs="Times New Roman"/>
          <w:sz w:val="24"/>
          <w:szCs w:val="24"/>
          <w:lang w:eastAsia="en-US"/>
        </w:rPr>
        <w:t xml:space="preserve"> персональных данных</w:t>
      </w:r>
      <w:r w:rsidRPr="003D38F7">
        <w:rPr>
          <w:rFonts w:eastAsiaTheme="minorHAnsi" w:cs="Times New Roman"/>
          <w:sz w:val="24"/>
          <w:szCs w:val="24"/>
          <w:lang w:eastAsia="en-US"/>
        </w:rPr>
        <w:t>, уточнение, распространение и уничтожение персональных данных, находящихся на этих носителях, осуществляют руководители структурных подразделений</w:t>
      </w:r>
      <w:r>
        <w:rPr>
          <w:rFonts w:eastAsiaTheme="minorHAnsi" w:cs="Times New Roman"/>
          <w:sz w:val="24"/>
          <w:szCs w:val="24"/>
          <w:lang w:eastAsia="en-US"/>
        </w:rPr>
        <w:t xml:space="preserve"> Городской Думы</w:t>
      </w:r>
      <w:r w:rsidRPr="003D38F7">
        <w:rPr>
          <w:rFonts w:eastAsiaTheme="minorHAnsi" w:cs="Times New Roman"/>
          <w:sz w:val="24"/>
          <w:szCs w:val="24"/>
          <w:lang w:eastAsia="en-US"/>
        </w:rPr>
        <w:t>.</w:t>
      </w:r>
    </w:p>
    <w:p w:rsidR="002D0080" w:rsidRPr="00833160" w:rsidRDefault="002D0080" w:rsidP="002D0080">
      <w:pPr>
        <w:autoSpaceDE w:val="0"/>
        <w:autoSpaceDN w:val="0"/>
        <w:adjustRightInd w:val="0"/>
        <w:ind w:firstLine="709"/>
        <w:jc w:val="both"/>
        <w:rPr>
          <w:sz w:val="24"/>
          <w:szCs w:val="24"/>
        </w:rPr>
      </w:pPr>
      <w:r>
        <w:rPr>
          <w:sz w:val="24"/>
          <w:szCs w:val="24"/>
        </w:rPr>
        <w:t>6</w:t>
      </w:r>
      <w:r w:rsidRPr="00B65DEE">
        <w:rPr>
          <w:sz w:val="24"/>
          <w:szCs w:val="24"/>
        </w:rPr>
        <w:t xml:space="preserve">. </w:t>
      </w:r>
      <w:proofErr w:type="gramStart"/>
      <w:r w:rsidRPr="00B65DEE">
        <w:rPr>
          <w:sz w:val="24"/>
          <w:szCs w:val="24"/>
        </w:rPr>
        <w:t xml:space="preserve">Сроки хранения </w:t>
      </w:r>
      <w:r>
        <w:rPr>
          <w:sz w:val="24"/>
          <w:szCs w:val="24"/>
        </w:rPr>
        <w:t xml:space="preserve">документов Городской Думы, содержащих персональные данные, установлены </w:t>
      </w:r>
      <w:r w:rsidRPr="00B65DEE">
        <w:rPr>
          <w:sz w:val="24"/>
          <w:szCs w:val="24"/>
        </w:rPr>
        <w:t>Перечне</w:t>
      </w:r>
      <w:r>
        <w:rPr>
          <w:sz w:val="24"/>
          <w:szCs w:val="24"/>
        </w:rPr>
        <w:t>м</w:t>
      </w:r>
      <w:r w:rsidRPr="00B65DEE">
        <w:rPr>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w:t>
      </w:r>
      <w:r>
        <w:rPr>
          <w:sz w:val="24"/>
          <w:szCs w:val="24"/>
        </w:rPr>
        <w:t>ов хранения, утвержденным</w:t>
      </w:r>
      <w:r w:rsidRPr="00B65DEE">
        <w:rPr>
          <w:sz w:val="24"/>
          <w:szCs w:val="24"/>
        </w:rPr>
        <w:t xml:space="preserve"> приказом Министерства культуры Российской Федерации от 25.08.2010 № 558</w:t>
      </w:r>
      <w:r w:rsidRPr="00A9724A">
        <w:t xml:space="preserve">, </w:t>
      </w:r>
      <w:hyperlink r:id="rId20" w:history="1">
        <w:r>
          <w:rPr>
            <w:rFonts w:eastAsiaTheme="minorHAnsi" w:cs="Times New Roman"/>
            <w:sz w:val="24"/>
            <w:szCs w:val="24"/>
            <w:lang w:eastAsia="en-US"/>
          </w:rPr>
          <w:t>статьей</w:t>
        </w:r>
        <w:r w:rsidRPr="00952238">
          <w:rPr>
            <w:rFonts w:eastAsiaTheme="minorHAnsi" w:cs="Times New Roman"/>
            <w:sz w:val="24"/>
            <w:szCs w:val="24"/>
            <w:lang w:eastAsia="en-US"/>
          </w:rPr>
          <w:t xml:space="preserve"> 22.1</w:t>
        </w:r>
      </w:hyperlink>
      <w:r>
        <w:rPr>
          <w:rFonts w:eastAsiaTheme="minorHAnsi" w:cs="Times New Roman"/>
          <w:sz w:val="24"/>
          <w:szCs w:val="24"/>
          <w:lang w:eastAsia="en-US"/>
        </w:rPr>
        <w:t xml:space="preserve"> федерального закона от 22.10.2004 № 125-ФЗ «Об архивном деле в Российской Федерации», </w:t>
      </w:r>
      <w:r w:rsidRPr="00833160">
        <w:rPr>
          <w:sz w:val="24"/>
          <w:szCs w:val="24"/>
        </w:rPr>
        <w:t xml:space="preserve">а также </w:t>
      </w:r>
      <w:r>
        <w:rPr>
          <w:sz w:val="24"/>
          <w:szCs w:val="24"/>
        </w:rPr>
        <w:t xml:space="preserve"> номенклатурой</w:t>
      </w:r>
      <w:r w:rsidRPr="00833160">
        <w:rPr>
          <w:sz w:val="24"/>
          <w:szCs w:val="24"/>
        </w:rPr>
        <w:t xml:space="preserve"> дел Городской Думы города Южно-Сахалинска на</w:t>
      </w:r>
      <w:proofErr w:type="gramEnd"/>
      <w:r w:rsidRPr="00833160">
        <w:rPr>
          <w:sz w:val="24"/>
          <w:szCs w:val="24"/>
        </w:rPr>
        <w:t xml:space="preserve"> 2019-2024 годы, утвержденной распоряжением председателя Городской Думы. </w:t>
      </w:r>
    </w:p>
    <w:p w:rsidR="002D0080" w:rsidRPr="00731500" w:rsidRDefault="002D0080" w:rsidP="002D0080">
      <w:pPr>
        <w:ind w:firstLine="709"/>
        <w:jc w:val="both"/>
        <w:rPr>
          <w:sz w:val="24"/>
          <w:szCs w:val="24"/>
        </w:rPr>
      </w:pPr>
      <w:r w:rsidRPr="00731500">
        <w:rPr>
          <w:sz w:val="24"/>
          <w:szCs w:val="24"/>
        </w:rPr>
        <w:t>7. Персональные данные обрабатываются и хранятся в служебных кабинетах сотрудников Городской Думы, в чьи должн</w:t>
      </w:r>
      <w:r>
        <w:rPr>
          <w:sz w:val="24"/>
          <w:szCs w:val="24"/>
        </w:rPr>
        <w:t>остные обязанности входит работа</w:t>
      </w:r>
      <w:r w:rsidRPr="00731500">
        <w:rPr>
          <w:sz w:val="24"/>
          <w:szCs w:val="24"/>
        </w:rPr>
        <w:t xml:space="preserve"> с персональными данными  (на бумажных носителях и в электронном виде), в помещении Серверной в электронном виде на сервере и внешних устройствах хранения данных. </w:t>
      </w:r>
    </w:p>
    <w:p w:rsidR="002D0080" w:rsidRDefault="002D0080" w:rsidP="002D0080">
      <w:pPr>
        <w:ind w:firstLine="709"/>
        <w:jc w:val="both"/>
        <w:rPr>
          <w:sz w:val="24"/>
          <w:szCs w:val="24"/>
        </w:rPr>
      </w:pPr>
      <w:r>
        <w:rPr>
          <w:sz w:val="24"/>
          <w:szCs w:val="24"/>
        </w:rPr>
        <w:t xml:space="preserve">Обработка персональных данных осуществляется уполномоченными должностными лицами в соответствии с требованиями </w:t>
      </w:r>
      <w:r w:rsidRPr="001D2C4A">
        <w:rPr>
          <w:sz w:val="24"/>
          <w:szCs w:val="24"/>
        </w:rPr>
        <w:t>Закона № 152-ФЗ</w:t>
      </w:r>
      <w:r>
        <w:rPr>
          <w:sz w:val="24"/>
          <w:szCs w:val="24"/>
        </w:rPr>
        <w:t>.</w:t>
      </w:r>
    </w:p>
    <w:p w:rsidR="002D0080" w:rsidRDefault="002D0080" w:rsidP="002D0080">
      <w:pPr>
        <w:ind w:firstLine="709"/>
        <w:jc w:val="both"/>
        <w:rPr>
          <w:sz w:val="24"/>
          <w:szCs w:val="24"/>
        </w:rPr>
      </w:pPr>
      <w:r>
        <w:rPr>
          <w:sz w:val="24"/>
          <w:szCs w:val="24"/>
        </w:rPr>
        <w:t xml:space="preserve"> 8. В здании, где расположены помещения, в которых осуществляется обработка и хранение персональных данных, установлен пропускной режим, ведется учет и контроль посетителей, имеется система видеонаблюдения, тревожная кнопка охраны, пожарная сигнализация.</w:t>
      </w:r>
    </w:p>
    <w:p w:rsidR="002D0080" w:rsidRPr="002B719A"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w:t>
      </w:r>
      <w:r w:rsidRPr="002B719A">
        <w:rPr>
          <w:rFonts w:ascii="Times New Roman" w:hAnsi="Times New Roman" w:cs="Times New Roman"/>
          <w:sz w:val="24"/>
          <w:szCs w:val="24"/>
        </w:rPr>
        <w:t>.</w:t>
      </w:r>
      <w:r>
        <w:rPr>
          <w:rFonts w:ascii="Times New Roman" w:hAnsi="Times New Roman" w:cs="Times New Roman"/>
          <w:sz w:val="24"/>
          <w:szCs w:val="24"/>
        </w:rPr>
        <w:t xml:space="preserve"> Помещения, в которых</w:t>
      </w:r>
      <w:r w:rsidRPr="002B719A">
        <w:rPr>
          <w:rFonts w:ascii="Times New Roman" w:hAnsi="Times New Roman" w:cs="Times New Roman"/>
          <w:sz w:val="24"/>
          <w:szCs w:val="24"/>
        </w:rPr>
        <w:t xml:space="preserve"> ведется обработка</w:t>
      </w:r>
      <w:r>
        <w:rPr>
          <w:rFonts w:ascii="Times New Roman" w:hAnsi="Times New Roman" w:cs="Times New Roman"/>
          <w:sz w:val="24"/>
          <w:szCs w:val="24"/>
        </w:rPr>
        <w:t xml:space="preserve"> и хранение</w:t>
      </w:r>
      <w:r w:rsidRPr="002B719A">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оборудованы дополнительными входными дверями. Окна и двери защищены </w:t>
      </w:r>
      <w:proofErr w:type="spellStart"/>
      <w:r>
        <w:rPr>
          <w:rFonts w:ascii="Times New Roman" w:hAnsi="Times New Roman" w:cs="Times New Roman"/>
          <w:sz w:val="24"/>
          <w:szCs w:val="24"/>
        </w:rPr>
        <w:t>роллетной</w:t>
      </w:r>
      <w:proofErr w:type="spellEnd"/>
      <w:r>
        <w:rPr>
          <w:rFonts w:ascii="Times New Roman" w:hAnsi="Times New Roman" w:cs="Times New Roman"/>
          <w:sz w:val="24"/>
          <w:szCs w:val="24"/>
        </w:rPr>
        <w:t xml:space="preserve"> системой.</w:t>
      </w:r>
    </w:p>
    <w:p w:rsidR="002D0080" w:rsidRPr="002B719A"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2B719A">
        <w:rPr>
          <w:rFonts w:ascii="Times New Roman" w:hAnsi="Times New Roman" w:cs="Times New Roman"/>
          <w:sz w:val="24"/>
          <w:szCs w:val="24"/>
        </w:rPr>
        <w:t xml:space="preserve">. Для хранения документов, содержащих персональные данные, используются специально оборудованные </w:t>
      </w:r>
      <w:r>
        <w:rPr>
          <w:rFonts w:ascii="Times New Roman" w:hAnsi="Times New Roman" w:cs="Times New Roman"/>
          <w:sz w:val="24"/>
          <w:szCs w:val="24"/>
        </w:rPr>
        <w:t>металлические шкафы и</w:t>
      </w:r>
      <w:r w:rsidRPr="002B719A">
        <w:rPr>
          <w:rFonts w:ascii="Times New Roman" w:hAnsi="Times New Roman" w:cs="Times New Roman"/>
          <w:sz w:val="24"/>
          <w:szCs w:val="24"/>
        </w:rPr>
        <w:t xml:space="preserve"> сейфы, которые запираются на ключ.</w:t>
      </w:r>
    </w:p>
    <w:p w:rsidR="002D0080" w:rsidRDefault="002D0080" w:rsidP="002D0080">
      <w:pPr>
        <w:pStyle w:val="ConsPlusNormal"/>
        <w:ind w:firstLine="709"/>
        <w:jc w:val="both"/>
        <w:rPr>
          <w:rFonts w:ascii="Times New Roman" w:hAnsi="Times New Roman"/>
          <w:sz w:val="24"/>
          <w:szCs w:val="24"/>
        </w:rPr>
      </w:pPr>
      <w:r>
        <w:rPr>
          <w:rFonts w:ascii="Times New Roman" w:hAnsi="Times New Roman" w:cs="Times New Roman"/>
          <w:sz w:val="24"/>
          <w:szCs w:val="24"/>
        </w:rPr>
        <w:lastRenderedPageBreak/>
        <w:t>11</w:t>
      </w:r>
      <w:r w:rsidRPr="002B719A">
        <w:rPr>
          <w:rFonts w:ascii="Times New Roman" w:hAnsi="Times New Roman" w:cs="Times New Roman"/>
          <w:sz w:val="24"/>
          <w:szCs w:val="24"/>
        </w:rPr>
        <w:t xml:space="preserve">. </w:t>
      </w:r>
      <w:r>
        <w:rPr>
          <w:rFonts w:ascii="Times New Roman" w:hAnsi="Times New Roman" w:cs="Times New Roman"/>
          <w:sz w:val="24"/>
          <w:szCs w:val="24"/>
        </w:rPr>
        <w:t xml:space="preserve">Основные документы, в которых содержатся персональные данные субъектов персональных данных, объединяются в личные дела. </w:t>
      </w:r>
      <w:r w:rsidRPr="002B719A">
        <w:rPr>
          <w:rFonts w:ascii="Times New Roman" w:hAnsi="Times New Roman" w:cs="Times New Roman"/>
          <w:sz w:val="24"/>
          <w:szCs w:val="24"/>
        </w:rPr>
        <w:t xml:space="preserve">Личные дела и </w:t>
      </w:r>
      <w:r>
        <w:rPr>
          <w:rFonts w:ascii="Times New Roman" w:hAnsi="Times New Roman" w:cs="Times New Roman"/>
          <w:sz w:val="24"/>
          <w:szCs w:val="24"/>
        </w:rPr>
        <w:t xml:space="preserve">иные </w:t>
      </w:r>
      <w:r w:rsidRPr="002B719A">
        <w:rPr>
          <w:rFonts w:ascii="Times New Roman" w:hAnsi="Times New Roman" w:cs="Times New Roman"/>
          <w:sz w:val="24"/>
          <w:szCs w:val="24"/>
        </w:rPr>
        <w:t xml:space="preserve">документы, содержащие персональные данные </w:t>
      </w:r>
      <w:r>
        <w:rPr>
          <w:rFonts w:ascii="Times New Roman" w:hAnsi="Times New Roman" w:cs="Times New Roman"/>
          <w:sz w:val="24"/>
          <w:szCs w:val="24"/>
        </w:rPr>
        <w:t xml:space="preserve">работающих сотрудников Городской Думы, хранятся </w:t>
      </w:r>
      <w:r>
        <w:rPr>
          <w:rFonts w:ascii="Times New Roman" w:hAnsi="Times New Roman"/>
          <w:sz w:val="24"/>
          <w:szCs w:val="24"/>
        </w:rPr>
        <w:t>в кабинете в специально оборудованном металлическом шкафу, запирающемся на ключ, обеспечивающем защиту от несанкционированного доступа, и располагаются в алфавитном порядке.</w:t>
      </w:r>
    </w:p>
    <w:p w:rsidR="002D0080" w:rsidRPr="00731500" w:rsidRDefault="002D0080" w:rsidP="002D0080">
      <w:pPr>
        <w:pStyle w:val="ConsPlusNormal"/>
        <w:ind w:firstLine="709"/>
        <w:jc w:val="both"/>
        <w:rPr>
          <w:rFonts w:ascii="Times New Roman" w:hAnsi="Times New Roman" w:cs="Times New Roman"/>
          <w:sz w:val="24"/>
          <w:szCs w:val="24"/>
        </w:rPr>
      </w:pPr>
      <w:r w:rsidRPr="00731500">
        <w:rPr>
          <w:rFonts w:ascii="Times New Roman" w:hAnsi="Times New Roman" w:cs="Times New Roman"/>
          <w:sz w:val="24"/>
          <w:szCs w:val="24"/>
        </w:rPr>
        <w:t>12. Перечень должностей работников Городской Думы, замещение которых предусма</w:t>
      </w:r>
      <w:r>
        <w:rPr>
          <w:rFonts w:ascii="Times New Roman" w:hAnsi="Times New Roman" w:cs="Times New Roman"/>
          <w:sz w:val="24"/>
          <w:szCs w:val="24"/>
        </w:rPr>
        <w:t>тривает осуществление обработки</w:t>
      </w:r>
      <w:r w:rsidRPr="00731500">
        <w:rPr>
          <w:rFonts w:ascii="Times New Roman" w:hAnsi="Times New Roman" w:cs="Times New Roman"/>
          <w:sz w:val="24"/>
          <w:szCs w:val="24"/>
        </w:rPr>
        <w:t xml:space="preserve"> персональных данных,  утверждается распоряжением председателя Городской Думы. </w:t>
      </w:r>
    </w:p>
    <w:p w:rsidR="002D0080" w:rsidRDefault="002D0080" w:rsidP="002D0080">
      <w:pPr>
        <w:ind w:firstLine="709"/>
        <w:jc w:val="both"/>
        <w:rPr>
          <w:sz w:val="24"/>
          <w:szCs w:val="24"/>
        </w:rPr>
      </w:pPr>
      <w:r>
        <w:rPr>
          <w:sz w:val="24"/>
          <w:szCs w:val="24"/>
        </w:rPr>
        <w:t xml:space="preserve">13. После увольнения работника составляется окончательная </w:t>
      </w:r>
      <w:proofErr w:type="gramStart"/>
      <w:r>
        <w:rPr>
          <w:sz w:val="24"/>
          <w:szCs w:val="24"/>
        </w:rPr>
        <w:t>опись</w:t>
      </w:r>
      <w:proofErr w:type="gramEnd"/>
      <w:r>
        <w:rPr>
          <w:sz w:val="24"/>
          <w:szCs w:val="24"/>
        </w:rPr>
        <w:t xml:space="preserve"> и личное дело передается в архив Городской Думы на постоянное хранение либо по письменному запросу соответствующего органа на новое место замещения должности муниципальной или государственной гражданской службы. </w:t>
      </w:r>
    </w:p>
    <w:p w:rsidR="002D0080" w:rsidRDefault="002D0080" w:rsidP="002D0080">
      <w:pPr>
        <w:ind w:firstLine="709"/>
        <w:jc w:val="both"/>
        <w:rPr>
          <w:sz w:val="24"/>
          <w:szCs w:val="24"/>
        </w:rPr>
      </w:pPr>
      <w:r>
        <w:rPr>
          <w:sz w:val="24"/>
          <w:szCs w:val="24"/>
        </w:rPr>
        <w:t>14</w:t>
      </w:r>
      <w:r w:rsidRPr="00EB3330">
        <w:rPr>
          <w:sz w:val="24"/>
          <w:szCs w:val="24"/>
        </w:rPr>
        <w:t>.</w:t>
      </w:r>
      <w:r>
        <w:rPr>
          <w:sz w:val="24"/>
          <w:szCs w:val="24"/>
        </w:rPr>
        <w:t xml:space="preserve"> Трудовые книжки работников располагаются в алфавитном порядке и хранятся в отдельном металлическом сейфе.</w:t>
      </w:r>
    </w:p>
    <w:p w:rsidR="002D0080" w:rsidRDefault="002D0080" w:rsidP="002D0080">
      <w:pPr>
        <w:ind w:firstLine="709"/>
        <w:jc w:val="both"/>
        <w:rPr>
          <w:sz w:val="24"/>
          <w:szCs w:val="24"/>
        </w:rPr>
      </w:pPr>
      <w:r>
        <w:rPr>
          <w:sz w:val="24"/>
          <w:szCs w:val="24"/>
        </w:rPr>
        <w:t>15. Хранение трудовых книжек осуществляется в соответствии с Правилами ведения и хранения трудовых книжек, изготовления бланков трудовых книжек и обеспечения ими работодателей, утвержденными Постановлением Правительства Российской Федерации от 16.04.2003 № 225.</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sz w:val="24"/>
          <w:szCs w:val="24"/>
        </w:rPr>
        <w:t xml:space="preserve">16. </w:t>
      </w:r>
      <w:r>
        <w:rPr>
          <w:rFonts w:eastAsiaTheme="minorHAnsi" w:cs="Times New Roman"/>
          <w:sz w:val="24"/>
          <w:szCs w:val="24"/>
          <w:lang w:eastAsia="en-US"/>
        </w:rPr>
        <w:t xml:space="preserve">Сведения о трудовой деятельности в форме электронного документа хранятся в программе </w:t>
      </w:r>
      <w:r>
        <w:rPr>
          <w:sz w:val="24"/>
          <w:szCs w:val="24"/>
          <w:lang w:eastAsia="ru-RU"/>
        </w:rPr>
        <w:t>«</w:t>
      </w:r>
      <w:r w:rsidRPr="00B46487">
        <w:rPr>
          <w:sz w:val="24"/>
          <w:szCs w:val="24"/>
          <w:lang w:eastAsia="ru-RU"/>
        </w:rPr>
        <w:t xml:space="preserve">1С </w:t>
      </w:r>
      <w:r>
        <w:rPr>
          <w:sz w:val="24"/>
          <w:szCs w:val="24"/>
          <w:lang w:eastAsia="ru-RU"/>
        </w:rPr>
        <w:t>Бухгалтерия»</w:t>
      </w:r>
      <w:r>
        <w:rPr>
          <w:rFonts w:eastAsiaTheme="minorHAnsi" w:cs="Times New Roman"/>
          <w:sz w:val="24"/>
          <w:szCs w:val="24"/>
          <w:lang w:eastAsia="en-US"/>
        </w:rPr>
        <w:t>, обслуживаемой специализированной организацией на сервере Городской Думы.</w:t>
      </w:r>
    </w:p>
    <w:p w:rsidR="002D0080" w:rsidRDefault="002D0080" w:rsidP="002D0080">
      <w:pPr>
        <w:ind w:firstLine="709"/>
        <w:jc w:val="both"/>
        <w:rPr>
          <w:sz w:val="24"/>
          <w:szCs w:val="24"/>
        </w:rPr>
      </w:pPr>
      <w:r>
        <w:rPr>
          <w:sz w:val="24"/>
          <w:szCs w:val="24"/>
        </w:rPr>
        <w:t>17</w:t>
      </w:r>
      <w:r w:rsidRPr="00420FF6">
        <w:rPr>
          <w:sz w:val="24"/>
          <w:szCs w:val="24"/>
        </w:rPr>
        <w:t xml:space="preserve">. </w:t>
      </w:r>
      <w:r w:rsidRPr="00350010">
        <w:rPr>
          <w:sz w:val="24"/>
          <w:szCs w:val="24"/>
        </w:rPr>
        <w:t xml:space="preserve">С лицами, </w:t>
      </w:r>
      <w:r>
        <w:rPr>
          <w:sz w:val="24"/>
          <w:szCs w:val="24"/>
        </w:rPr>
        <w:t>осуществляющими обработку персональных</w:t>
      </w:r>
      <w:r w:rsidRPr="00420FF6">
        <w:rPr>
          <w:sz w:val="24"/>
          <w:szCs w:val="24"/>
        </w:rPr>
        <w:t xml:space="preserve"> </w:t>
      </w:r>
      <w:r>
        <w:rPr>
          <w:sz w:val="24"/>
          <w:szCs w:val="24"/>
        </w:rPr>
        <w:t xml:space="preserve">данных, оформляются обязательства </w:t>
      </w:r>
      <w:r w:rsidRPr="00420FF6">
        <w:rPr>
          <w:sz w:val="24"/>
          <w:szCs w:val="24"/>
        </w:rPr>
        <w:t xml:space="preserve"> о</w:t>
      </w:r>
      <w:r>
        <w:rPr>
          <w:sz w:val="24"/>
          <w:szCs w:val="24"/>
        </w:rPr>
        <w:t xml:space="preserve"> </w:t>
      </w:r>
      <w:r w:rsidRPr="00420FF6">
        <w:rPr>
          <w:sz w:val="24"/>
          <w:szCs w:val="24"/>
        </w:rPr>
        <w:t xml:space="preserve"> неразглашении </w:t>
      </w:r>
      <w:r>
        <w:rPr>
          <w:sz w:val="24"/>
          <w:szCs w:val="24"/>
        </w:rPr>
        <w:t xml:space="preserve"> </w:t>
      </w:r>
      <w:r w:rsidRPr="00420FF6">
        <w:rPr>
          <w:sz w:val="24"/>
          <w:szCs w:val="24"/>
        </w:rPr>
        <w:t>персона</w:t>
      </w:r>
      <w:r>
        <w:rPr>
          <w:sz w:val="24"/>
          <w:szCs w:val="24"/>
        </w:rPr>
        <w:t>льных  данных,</w:t>
      </w:r>
      <w:r w:rsidRPr="00420FF6">
        <w:rPr>
          <w:b/>
          <w:sz w:val="24"/>
          <w:szCs w:val="24"/>
        </w:rPr>
        <w:t xml:space="preserve"> </w:t>
      </w:r>
      <w:r>
        <w:rPr>
          <w:b/>
          <w:sz w:val="24"/>
          <w:szCs w:val="24"/>
        </w:rPr>
        <w:t xml:space="preserve"> </w:t>
      </w:r>
      <w:r w:rsidRPr="00420FF6">
        <w:rPr>
          <w:sz w:val="24"/>
          <w:szCs w:val="24"/>
        </w:rPr>
        <w:t xml:space="preserve">а </w:t>
      </w:r>
      <w:r>
        <w:rPr>
          <w:sz w:val="24"/>
          <w:szCs w:val="24"/>
        </w:rPr>
        <w:t xml:space="preserve"> </w:t>
      </w:r>
      <w:r w:rsidRPr="00420FF6">
        <w:rPr>
          <w:sz w:val="24"/>
          <w:szCs w:val="24"/>
        </w:rPr>
        <w:t xml:space="preserve">в случае расторжения </w:t>
      </w:r>
      <w:r>
        <w:rPr>
          <w:sz w:val="24"/>
          <w:szCs w:val="24"/>
        </w:rPr>
        <w:t xml:space="preserve"> </w:t>
      </w:r>
      <w:r w:rsidRPr="00420FF6">
        <w:rPr>
          <w:sz w:val="24"/>
          <w:szCs w:val="24"/>
        </w:rPr>
        <w:t>с</w:t>
      </w:r>
      <w:r>
        <w:rPr>
          <w:sz w:val="24"/>
          <w:szCs w:val="24"/>
        </w:rPr>
        <w:t xml:space="preserve"> </w:t>
      </w:r>
      <w:r w:rsidRPr="00420FF6">
        <w:rPr>
          <w:sz w:val="24"/>
          <w:szCs w:val="24"/>
        </w:rPr>
        <w:t xml:space="preserve"> ними </w:t>
      </w:r>
    </w:p>
    <w:p w:rsidR="002D0080" w:rsidRPr="00420FF6" w:rsidRDefault="002D0080" w:rsidP="002D0080">
      <w:pPr>
        <w:jc w:val="both"/>
        <w:rPr>
          <w:sz w:val="24"/>
          <w:szCs w:val="24"/>
        </w:rPr>
      </w:pPr>
      <w:r w:rsidRPr="00420FF6">
        <w:rPr>
          <w:sz w:val="24"/>
          <w:szCs w:val="24"/>
        </w:rPr>
        <w:t xml:space="preserve">трудовых </w:t>
      </w:r>
      <w:r>
        <w:rPr>
          <w:sz w:val="24"/>
          <w:szCs w:val="24"/>
        </w:rPr>
        <w:t xml:space="preserve">договоров </w:t>
      </w:r>
      <w:r>
        <w:t>–</w:t>
      </w:r>
      <w:r>
        <w:rPr>
          <w:sz w:val="24"/>
          <w:szCs w:val="24"/>
        </w:rPr>
        <w:t xml:space="preserve"> обязательства о</w:t>
      </w:r>
      <w:r w:rsidRPr="00420FF6">
        <w:rPr>
          <w:sz w:val="24"/>
          <w:szCs w:val="24"/>
        </w:rPr>
        <w:t xml:space="preserve"> прекращении обработки персональных данных, ставших известными им в связи с испол</w:t>
      </w:r>
      <w:r>
        <w:rPr>
          <w:sz w:val="24"/>
          <w:szCs w:val="24"/>
        </w:rPr>
        <w:t>нением должностных обязанностей      (приложение 2).</w:t>
      </w:r>
    </w:p>
    <w:p w:rsidR="002D0080" w:rsidRDefault="002D0080" w:rsidP="002D0080">
      <w:pPr>
        <w:ind w:firstLine="709"/>
        <w:jc w:val="both"/>
        <w:rPr>
          <w:sz w:val="24"/>
          <w:szCs w:val="24"/>
        </w:rPr>
      </w:pPr>
      <w:r>
        <w:rPr>
          <w:sz w:val="24"/>
          <w:szCs w:val="24"/>
        </w:rPr>
        <w:t>18. Специалисты, ответственные за организацию обработки персональных данных  в Городской Думе, назначаются  распоряжением председателя Городской Думы.</w:t>
      </w:r>
    </w:p>
    <w:p w:rsidR="002D0080" w:rsidRPr="00411259" w:rsidRDefault="002D0080" w:rsidP="002D0080">
      <w:pPr>
        <w:ind w:firstLine="709"/>
        <w:jc w:val="both"/>
        <w:rPr>
          <w:sz w:val="24"/>
          <w:szCs w:val="24"/>
        </w:rPr>
      </w:pPr>
      <w:r>
        <w:rPr>
          <w:sz w:val="24"/>
          <w:szCs w:val="24"/>
        </w:rPr>
        <w:t>19</w:t>
      </w:r>
      <w:r w:rsidRPr="00411259">
        <w:rPr>
          <w:sz w:val="24"/>
          <w:szCs w:val="24"/>
        </w:rPr>
        <w:t xml:space="preserve">. Работники Городской Думы подлежат ознакомлению под </w:t>
      </w:r>
      <w:r>
        <w:rPr>
          <w:sz w:val="24"/>
          <w:szCs w:val="24"/>
        </w:rPr>
        <w:t>роспись</w:t>
      </w:r>
      <w:r w:rsidRPr="00411259">
        <w:rPr>
          <w:sz w:val="24"/>
          <w:szCs w:val="24"/>
        </w:rPr>
        <w:t xml:space="preserve"> с  </w:t>
      </w:r>
      <w:r>
        <w:rPr>
          <w:sz w:val="24"/>
          <w:szCs w:val="24"/>
        </w:rPr>
        <w:t>локальными нормативными актами Оператора</w:t>
      </w:r>
      <w:r w:rsidRPr="00411259">
        <w:rPr>
          <w:sz w:val="24"/>
          <w:szCs w:val="24"/>
        </w:rPr>
        <w:t>, связанными с обработкой  персональных данных в Городской Думе.</w:t>
      </w:r>
    </w:p>
    <w:p w:rsidR="002D0080" w:rsidRPr="008A139D" w:rsidRDefault="002D0080" w:rsidP="002D0080">
      <w:pPr>
        <w:ind w:firstLine="709"/>
        <w:jc w:val="both"/>
        <w:rPr>
          <w:sz w:val="24"/>
          <w:szCs w:val="24"/>
        </w:rPr>
      </w:pPr>
      <w:r>
        <w:rPr>
          <w:sz w:val="24"/>
          <w:szCs w:val="24"/>
        </w:rPr>
        <w:t xml:space="preserve">20. Доступ к электронной базе данных, содержащей персональные данные субъектов персональных данных, обеспечивается двухступенчатой системой паролей. Пароли сообщаются индивидуально сотрудникам, имеющим доступ к персональным данным. Пароли содержат не менее 8 символов и изменяются один </w:t>
      </w:r>
      <w:r w:rsidRPr="008A139D">
        <w:rPr>
          <w:sz w:val="24"/>
          <w:szCs w:val="24"/>
        </w:rPr>
        <w:t xml:space="preserve">раз </w:t>
      </w:r>
      <w:r>
        <w:rPr>
          <w:sz w:val="24"/>
          <w:szCs w:val="24"/>
        </w:rPr>
        <w:t>в пол</w:t>
      </w:r>
      <w:r w:rsidRPr="008A139D">
        <w:rPr>
          <w:sz w:val="24"/>
          <w:szCs w:val="24"/>
        </w:rPr>
        <w:t>год</w:t>
      </w:r>
      <w:r>
        <w:rPr>
          <w:sz w:val="24"/>
          <w:szCs w:val="24"/>
        </w:rPr>
        <w:t>а</w:t>
      </w:r>
      <w:r w:rsidRPr="008A139D">
        <w:rPr>
          <w:sz w:val="24"/>
          <w:szCs w:val="24"/>
        </w:rPr>
        <w:t>.</w:t>
      </w:r>
    </w:p>
    <w:p w:rsidR="002D0080" w:rsidRPr="00731500" w:rsidRDefault="002D0080" w:rsidP="002D0080">
      <w:pPr>
        <w:ind w:firstLine="709"/>
        <w:jc w:val="both"/>
        <w:rPr>
          <w:sz w:val="24"/>
          <w:szCs w:val="24"/>
          <w:lang w:eastAsia="ru-RU"/>
        </w:rPr>
      </w:pPr>
      <w:r>
        <w:rPr>
          <w:sz w:val="24"/>
          <w:szCs w:val="24"/>
          <w:lang w:eastAsia="ru-RU"/>
        </w:rPr>
        <w:t>21.</w:t>
      </w:r>
      <w:r w:rsidRPr="00731500">
        <w:rPr>
          <w:sz w:val="24"/>
          <w:szCs w:val="24"/>
          <w:lang w:eastAsia="ru-RU"/>
        </w:rPr>
        <w:t xml:space="preserve"> Защита персональных данных, используемых в системе «Контур-Экстерн»</w:t>
      </w:r>
      <w:r>
        <w:rPr>
          <w:sz w:val="24"/>
          <w:szCs w:val="24"/>
          <w:lang w:eastAsia="ru-RU"/>
        </w:rPr>
        <w:t>,</w:t>
      </w:r>
      <w:r w:rsidRPr="00731500">
        <w:rPr>
          <w:sz w:val="24"/>
          <w:szCs w:val="24"/>
          <w:lang w:eastAsia="ru-RU"/>
        </w:rPr>
        <w:t xml:space="preserve"> осуществляется с использованием сре</w:t>
      </w:r>
      <w:proofErr w:type="gramStart"/>
      <w:r w:rsidRPr="00731500">
        <w:rPr>
          <w:sz w:val="24"/>
          <w:szCs w:val="24"/>
          <w:lang w:eastAsia="ru-RU"/>
        </w:rPr>
        <w:t>дств кр</w:t>
      </w:r>
      <w:proofErr w:type="gramEnd"/>
      <w:r w:rsidRPr="00731500">
        <w:rPr>
          <w:sz w:val="24"/>
          <w:szCs w:val="24"/>
          <w:lang w:eastAsia="ru-RU"/>
        </w:rPr>
        <w:t>иптографичес</w:t>
      </w:r>
      <w:r>
        <w:rPr>
          <w:sz w:val="24"/>
          <w:szCs w:val="24"/>
          <w:lang w:eastAsia="ru-RU"/>
        </w:rPr>
        <w:t xml:space="preserve">кой защиты информации </w:t>
      </w:r>
      <w:proofErr w:type="spellStart"/>
      <w:r>
        <w:rPr>
          <w:sz w:val="24"/>
          <w:szCs w:val="24"/>
          <w:lang w:eastAsia="ru-RU"/>
        </w:rPr>
        <w:t>КриптоПро</w:t>
      </w:r>
      <w:proofErr w:type="spellEnd"/>
      <w:r w:rsidRPr="00731500">
        <w:rPr>
          <w:sz w:val="24"/>
          <w:szCs w:val="24"/>
          <w:lang w:eastAsia="ru-RU"/>
        </w:rPr>
        <w:t xml:space="preserve"> и электронной подписи на носителе </w:t>
      </w:r>
      <w:proofErr w:type="spellStart"/>
      <w:r w:rsidRPr="00731500">
        <w:rPr>
          <w:sz w:val="24"/>
          <w:szCs w:val="24"/>
          <w:lang w:eastAsia="ru-RU"/>
        </w:rPr>
        <w:t>RuToken</w:t>
      </w:r>
      <w:proofErr w:type="spellEnd"/>
      <w:r w:rsidRPr="00731500">
        <w:rPr>
          <w:sz w:val="24"/>
          <w:szCs w:val="24"/>
          <w:lang w:eastAsia="ru-RU"/>
        </w:rPr>
        <w:t>.</w:t>
      </w:r>
    </w:p>
    <w:p w:rsidR="002D0080" w:rsidRDefault="002D0080" w:rsidP="002D0080">
      <w:pPr>
        <w:ind w:firstLine="709"/>
        <w:jc w:val="both"/>
        <w:rPr>
          <w:sz w:val="24"/>
          <w:szCs w:val="24"/>
          <w:lang w:eastAsia="ru-RU"/>
        </w:rPr>
      </w:pPr>
      <w:r>
        <w:rPr>
          <w:sz w:val="24"/>
          <w:szCs w:val="24"/>
          <w:lang w:eastAsia="ru-RU"/>
        </w:rPr>
        <w:t>23. З</w:t>
      </w:r>
      <w:r w:rsidRPr="00B46487">
        <w:rPr>
          <w:sz w:val="24"/>
          <w:szCs w:val="24"/>
          <w:lang w:eastAsia="ru-RU"/>
        </w:rPr>
        <w:t>ащита персональных данных на сервере осуществляетс</w:t>
      </w:r>
      <w:r>
        <w:rPr>
          <w:sz w:val="24"/>
          <w:szCs w:val="24"/>
          <w:lang w:eastAsia="ru-RU"/>
        </w:rPr>
        <w:t>я средствами операционной системы и резервным копированием</w:t>
      </w:r>
      <w:r w:rsidRPr="00B46487">
        <w:rPr>
          <w:sz w:val="24"/>
          <w:szCs w:val="24"/>
          <w:lang w:eastAsia="ru-RU"/>
        </w:rPr>
        <w:t xml:space="preserve"> </w:t>
      </w:r>
      <w:proofErr w:type="gramStart"/>
      <w:r w:rsidRPr="00B46487">
        <w:rPr>
          <w:sz w:val="24"/>
          <w:szCs w:val="24"/>
          <w:lang w:eastAsia="ru-RU"/>
        </w:rPr>
        <w:t>на внешний н</w:t>
      </w:r>
      <w:r>
        <w:rPr>
          <w:sz w:val="24"/>
          <w:szCs w:val="24"/>
          <w:lang w:eastAsia="ru-RU"/>
        </w:rPr>
        <w:t>оситель в автоматическом режиме</w:t>
      </w:r>
      <w:r w:rsidRPr="00B46487">
        <w:rPr>
          <w:sz w:val="24"/>
          <w:szCs w:val="24"/>
          <w:lang w:eastAsia="ru-RU"/>
        </w:rPr>
        <w:t xml:space="preserve"> </w:t>
      </w:r>
      <w:r w:rsidRPr="00EC499F">
        <w:rPr>
          <w:rFonts w:eastAsiaTheme="minorHAnsi" w:cs="Times New Roman"/>
          <w:sz w:val="24"/>
          <w:szCs w:val="24"/>
          <w:lang w:eastAsia="en-US"/>
        </w:rPr>
        <w:t>с целью недопущения потери персональных данных при выходе из строя</w:t>
      </w:r>
      <w:proofErr w:type="gramEnd"/>
      <w:r w:rsidRPr="00EC499F">
        <w:rPr>
          <w:rFonts w:eastAsiaTheme="minorHAnsi" w:cs="Times New Roman"/>
          <w:sz w:val="24"/>
          <w:szCs w:val="24"/>
          <w:lang w:eastAsia="en-US"/>
        </w:rPr>
        <w:t xml:space="preserve"> носителей персональных данных.</w:t>
      </w:r>
      <w:r>
        <w:rPr>
          <w:rFonts w:eastAsiaTheme="minorHAnsi" w:cs="Times New Roman"/>
          <w:b/>
          <w:sz w:val="24"/>
          <w:szCs w:val="24"/>
          <w:lang w:eastAsia="en-US"/>
        </w:rPr>
        <w:t xml:space="preserve"> </w:t>
      </w:r>
    </w:p>
    <w:p w:rsidR="002D0080" w:rsidRPr="00715E8F" w:rsidRDefault="002D0080" w:rsidP="002D0080">
      <w:pPr>
        <w:ind w:firstLine="709"/>
        <w:jc w:val="both"/>
        <w:rPr>
          <w:b/>
          <w:sz w:val="24"/>
          <w:szCs w:val="24"/>
          <w:lang w:eastAsia="ru-RU"/>
        </w:rPr>
      </w:pPr>
    </w:p>
    <w:p w:rsidR="002D0080" w:rsidRPr="00F64163" w:rsidRDefault="002D0080" w:rsidP="002D0080">
      <w:pPr>
        <w:jc w:val="center"/>
        <w:rPr>
          <w:sz w:val="24"/>
          <w:szCs w:val="24"/>
        </w:rPr>
      </w:pPr>
      <w:r>
        <w:rPr>
          <w:rFonts w:cs="Times New Roman"/>
          <w:sz w:val="24"/>
          <w:szCs w:val="24"/>
          <w:lang w:eastAsia="ru-RU"/>
        </w:rPr>
        <w:t xml:space="preserve">Статья </w:t>
      </w:r>
      <w:r w:rsidRPr="00F64163">
        <w:rPr>
          <w:sz w:val="24"/>
          <w:szCs w:val="24"/>
        </w:rPr>
        <w:t>12. Обязанности  лица, ответственного за организацию обработки персональных данных и лиц, ответственных за осуществление обработки  персональных данных</w:t>
      </w:r>
    </w:p>
    <w:p w:rsidR="002D0080" w:rsidRDefault="002D0080" w:rsidP="002D0080">
      <w:pPr>
        <w:pStyle w:val="Default"/>
        <w:jc w:val="center"/>
      </w:pP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1. Лицо, ответственное за организацию обработки персональных данных в Городской Думе, и лица, ответственные за обработку персональных данных,  в своей работе руководствуются законодательством Российской Федерации в области персональных данных и настоящими Правилами.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2. Лицо, ответственное за организацию обработки персональных данных обязано:</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lastRenderedPageBreak/>
        <w:t>1) принимать меры для обеспечения защиты персональных данных, обрабатываемых в Городской Думе,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 осуществлять внутренний </w:t>
      </w:r>
      <w:proofErr w:type="gramStart"/>
      <w:r>
        <w:rPr>
          <w:rFonts w:eastAsiaTheme="minorHAnsi" w:cs="Times New Roman"/>
          <w:sz w:val="24"/>
          <w:szCs w:val="24"/>
          <w:lang w:eastAsia="en-US"/>
        </w:rPr>
        <w:t>контроль за</w:t>
      </w:r>
      <w:proofErr w:type="gramEnd"/>
      <w:r>
        <w:rPr>
          <w:rFonts w:eastAsiaTheme="minorHAnsi" w:cs="Times New Roman"/>
          <w:sz w:val="24"/>
          <w:szCs w:val="24"/>
          <w:lang w:eastAsia="en-US"/>
        </w:rPr>
        <w:t xml:space="preserve"> соблюдением требований законодательства Российской Федерации в области персональных данных, в том числе требований к защите персональных данных;</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3) организовывать прием и обработку обращений и запросов субъектов </w:t>
      </w:r>
      <w:proofErr w:type="gramStart"/>
      <w:r>
        <w:rPr>
          <w:rFonts w:eastAsiaTheme="minorHAnsi" w:cs="Times New Roman"/>
          <w:sz w:val="24"/>
          <w:szCs w:val="24"/>
          <w:lang w:eastAsia="en-US"/>
        </w:rPr>
        <w:t>персональных</w:t>
      </w:r>
      <w:proofErr w:type="gramEnd"/>
      <w:r>
        <w:rPr>
          <w:rFonts w:eastAsiaTheme="minorHAnsi" w:cs="Times New Roman"/>
          <w:sz w:val="24"/>
          <w:szCs w:val="24"/>
          <w:lang w:eastAsia="en-US"/>
        </w:rPr>
        <w:t xml:space="preserve"> данных или их представителей, а также осуществлять контроль за приемом и обработкой таких обращений и запросов в Городскую Думу;</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4) в случае нарушения  Городской Думой требований к обработке и защите персональных данных, принимать необходимые меры по восстановлению нарушенных прав субъектов персональных данных.</w:t>
      </w:r>
    </w:p>
    <w:p w:rsidR="002D0080" w:rsidRPr="00D21EB4" w:rsidRDefault="002D0080" w:rsidP="002D0080">
      <w:pPr>
        <w:pStyle w:val="Default"/>
        <w:ind w:firstLine="709"/>
        <w:jc w:val="both"/>
      </w:pPr>
      <w:r>
        <w:t>3. Лица, ответственные за осуществление обработки персональных данных,</w:t>
      </w:r>
      <w:r w:rsidRPr="00D21EB4">
        <w:t xml:space="preserve"> обязаны: </w:t>
      </w:r>
    </w:p>
    <w:p w:rsidR="002D0080" w:rsidRPr="003F3A59" w:rsidRDefault="002D0080" w:rsidP="002D0080">
      <w:pPr>
        <w:pStyle w:val="Default"/>
        <w:ind w:firstLine="709"/>
        <w:jc w:val="both"/>
      </w:pPr>
      <w:r w:rsidRPr="00D21EB4">
        <w:t xml:space="preserve">1) знать и выполнять требования </w:t>
      </w:r>
      <w:r>
        <w:t xml:space="preserve">действующего </w:t>
      </w:r>
      <w:r w:rsidRPr="00D21EB4">
        <w:t>законодательства в области обеспечения защит</w:t>
      </w:r>
      <w:r>
        <w:t xml:space="preserve">ы персональных данных, </w:t>
      </w:r>
      <w:r w:rsidRPr="003F3A59">
        <w:t>настоящих Правил;</w:t>
      </w:r>
    </w:p>
    <w:p w:rsidR="002D0080" w:rsidRPr="00D21EB4" w:rsidRDefault="002D0080" w:rsidP="002D0080">
      <w:pPr>
        <w:pStyle w:val="Default"/>
        <w:ind w:firstLine="709"/>
        <w:jc w:val="both"/>
      </w:pPr>
      <w:r w:rsidRPr="00D21EB4">
        <w:t>2) хранить в тайне известные им персональные данные, информировать</w:t>
      </w:r>
      <w:r>
        <w:t xml:space="preserve"> председателя Городской Думы</w:t>
      </w:r>
      <w:r w:rsidRPr="00D21EB4">
        <w:t xml:space="preserve"> о фактах нарушения порядка обращения с персональными данными, о попытках несанкционированного доступа к ним; </w:t>
      </w:r>
    </w:p>
    <w:p w:rsidR="002D0080" w:rsidRPr="00D21EB4" w:rsidRDefault="002D0080" w:rsidP="002D0080">
      <w:pPr>
        <w:pStyle w:val="Default"/>
        <w:ind w:firstLine="709"/>
        <w:jc w:val="both"/>
        <w:rPr>
          <w:color w:val="auto"/>
        </w:rPr>
      </w:pPr>
      <w:r w:rsidRPr="00D21EB4">
        <w:rPr>
          <w:color w:val="auto"/>
        </w:rPr>
        <w:t>3) соблюдать правила использования персональных данных, порядок их учета и хранения, исключить доступ к ним посторонних лиц;</w:t>
      </w:r>
    </w:p>
    <w:p w:rsidR="002D0080" w:rsidRPr="00D21EB4" w:rsidRDefault="002D0080" w:rsidP="002D0080">
      <w:pPr>
        <w:pStyle w:val="Default"/>
        <w:ind w:firstLine="709"/>
        <w:jc w:val="both"/>
        <w:rPr>
          <w:color w:val="auto"/>
        </w:rPr>
      </w:pPr>
      <w:r w:rsidRPr="00D21EB4">
        <w:rPr>
          <w:color w:val="auto"/>
        </w:rPr>
        <w:t>4) обрабатывать только те персональные данные, к которым получен доступ в силу исполнения служебных обязанностей.</w:t>
      </w:r>
    </w:p>
    <w:p w:rsidR="002D0080" w:rsidRPr="00D21EB4" w:rsidRDefault="002D0080" w:rsidP="002D0080">
      <w:pPr>
        <w:pStyle w:val="Default"/>
        <w:ind w:firstLine="709"/>
        <w:jc w:val="both"/>
        <w:rPr>
          <w:color w:val="auto"/>
        </w:rPr>
      </w:pPr>
      <w:r>
        <w:rPr>
          <w:color w:val="auto"/>
        </w:rPr>
        <w:t xml:space="preserve">2. </w:t>
      </w:r>
      <w:r w:rsidRPr="00D21EB4">
        <w:rPr>
          <w:color w:val="auto"/>
        </w:rPr>
        <w:t xml:space="preserve">При обработке персональных данных </w:t>
      </w:r>
      <w:r>
        <w:t>лицам, ответственным за осуществление обработки персональных данных,</w:t>
      </w:r>
      <w:r w:rsidRPr="00D21EB4">
        <w:rPr>
          <w:color w:val="auto"/>
        </w:rPr>
        <w:t xml:space="preserve"> запрещается:</w:t>
      </w:r>
    </w:p>
    <w:p w:rsidR="002D0080" w:rsidRPr="00D21EB4" w:rsidRDefault="002D0080" w:rsidP="002D0080">
      <w:pPr>
        <w:pStyle w:val="Default"/>
        <w:ind w:firstLine="709"/>
        <w:jc w:val="both"/>
        <w:rPr>
          <w:color w:val="auto"/>
        </w:rPr>
      </w:pPr>
      <w:r w:rsidRPr="00D21EB4">
        <w:rPr>
          <w:color w:val="auto"/>
        </w:rPr>
        <w:t>1) использовать сведения, содержащие персональные данные, в неслужебных целях, а также при ведении переговоров по телефонной сети, в открытой переписке, статьях и выступлениях;</w:t>
      </w:r>
    </w:p>
    <w:p w:rsidR="002D0080" w:rsidRPr="00D21EB4" w:rsidRDefault="002D0080" w:rsidP="002D0080">
      <w:pPr>
        <w:pStyle w:val="Default"/>
        <w:ind w:firstLine="709"/>
        <w:jc w:val="both"/>
        <w:rPr>
          <w:color w:val="auto"/>
        </w:rPr>
      </w:pPr>
      <w:r w:rsidRPr="00D21EB4">
        <w:rPr>
          <w:color w:val="auto"/>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21EB4">
        <w:rPr>
          <w:color w:val="auto"/>
        </w:rPr>
        <w:t>дств кр</w:t>
      </w:r>
      <w:proofErr w:type="gramEnd"/>
      <w:r w:rsidRPr="00D21EB4">
        <w:rPr>
          <w:color w:val="auto"/>
        </w:rPr>
        <w:t>иптографической защиты информации;</w:t>
      </w:r>
    </w:p>
    <w:p w:rsidR="002D0080" w:rsidRPr="00D21EB4" w:rsidRDefault="002D0080" w:rsidP="002D0080">
      <w:pPr>
        <w:pStyle w:val="Default"/>
        <w:ind w:firstLine="709"/>
        <w:jc w:val="both"/>
        <w:rPr>
          <w:color w:val="auto"/>
        </w:rPr>
      </w:pPr>
      <w:r>
        <w:rPr>
          <w:color w:val="auto"/>
        </w:rPr>
        <w:t>3</w:t>
      </w:r>
      <w:r w:rsidRPr="00D21EB4">
        <w:rPr>
          <w:color w:val="auto"/>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D0080" w:rsidRDefault="002D0080" w:rsidP="002D0080">
      <w:pPr>
        <w:pStyle w:val="Default"/>
        <w:jc w:val="center"/>
        <w:rPr>
          <w:color w:val="auto"/>
        </w:rPr>
      </w:pPr>
    </w:p>
    <w:p w:rsidR="002D0080" w:rsidRDefault="002D0080" w:rsidP="002D0080">
      <w:pPr>
        <w:pStyle w:val="Default"/>
        <w:jc w:val="center"/>
      </w:pPr>
      <w:r>
        <w:rPr>
          <w:color w:val="auto"/>
        </w:rPr>
        <w:t>Статья 13. Уничтожение</w:t>
      </w:r>
      <w:r w:rsidRPr="004D69F4">
        <w:rPr>
          <w:color w:val="auto"/>
        </w:rPr>
        <w:t xml:space="preserve"> персональных данных</w:t>
      </w:r>
      <w:r>
        <w:rPr>
          <w:color w:val="auto"/>
        </w:rPr>
        <w:t xml:space="preserve"> </w:t>
      </w:r>
      <w:r w:rsidRPr="00347915">
        <w:t xml:space="preserve">при достижении целей </w:t>
      </w:r>
    </w:p>
    <w:p w:rsidR="002D0080" w:rsidRDefault="002D0080" w:rsidP="002D0080">
      <w:pPr>
        <w:pStyle w:val="Default"/>
        <w:jc w:val="center"/>
        <w:rPr>
          <w:color w:val="auto"/>
        </w:rPr>
      </w:pPr>
      <w:r>
        <w:t xml:space="preserve">    </w:t>
      </w:r>
      <w:r w:rsidRPr="00347915">
        <w:t>обработки или при наступлении иных законных оснований</w:t>
      </w:r>
    </w:p>
    <w:p w:rsidR="002D0080" w:rsidRPr="004D69F4" w:rsidRDefault="002D0080" w:rsidP="002D0080">
      <w:pPr>
        <w:pStyle w:val="Default"/>
        <w:jc w:val="center"/>
        <w:rPr>
          <w:color w:val="auto"/>
        </w:rPr>
      </w:pP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1. Уничтожение документов, содержащих персональные данные и не подлежащих архивному хранению, производится комиссией, образуемой председателем Городской Думы при достижении целей обработки или в случае утраты в них необходимости, либо при наступлении иных законных оснований.</w:t>
      </w:r>
    </w:p>
    <w:p w:rsidR="002D0080" w:rsidRDefault="002D0080" w:rsidP="002D0080">
      <w:pPr>
        <w:autoSpaceDE w:val="0"/>
        <w:autoSpaceDN w:val="0"/>
        <w:adjustRightInd w:val="0"/>
        <w:ind w:firstLine="709"/>
        <w:jc w:val="both"/>
        <w:rPr>
          <w:rFonts w:eastAsiaTheme="minorHAnsi" w:cs="Times New Roman"/>
          <w:sz w:val="24"/>
          <w:szCs w:val="24"/>
          <w:lang w:eastAsia="en-US"/>
        </w:rPr>
      </w:pPr>
      <w:bookmarkStart w:id="0" w:name="Par1"/>
      <w:bookmarkEnd w:id="0"/>
      <w:r>
        <w:rPr>
          <w:rFonts w:eastAsiaTheme="minorHAnsi" w:cs="Times New Roman"/>
          <w:sz w:val="24"/>
          <w:szCs w:val="24"/>
          <w:lang w:eastAsia="en-US"/>
        </w:rPr>
        <w:t>2. Целью уничтожения персональных данных является прекращение существования персональных данных, содержащихся на бумажных и электронных носителях информации, либо достижение таких условий (результатов), когда становится невозможным осуществить считывание или восстановление таких данных с носителей информации.</w:t>
      </w:r>
    </w:p>
    <w:p w:rsidR="002D0080" w:rsidRPr="00FB4C7C" w:rsidRDefault="002D0080" w:rsidP="002D0080">
      <w:pPr>
        <w:autoSpaceDE w:val="0"/>
        <w:autoSpaceDN w:val="0"/>
        <w:adjustRightInd w:val="0"/>
        <w:ind w:firstLine="709"/>
        <w:jc w:val="both"/>
        <w:rPr>
          <w:rFonts w:eastAsiaTheme="minorHAnsi" w:cs="Times New Roman"/>
          <w:bCs/>
          <w:sz w:val="24"/>
          <w:szCs w:val="24"/>
          <w:lang w:eastAsia="en-US"/>
        </w:rPr>
      </w:pPr>
      <w:r w:rsidRPr="00FB4C7C">
        <w:rPr>
          <w:rFonts w:eastAsiaTheme="minorHAnsi" w:cs="Times New Roman"/>
          <w:bCs/>
          <w:sz w:val="24"/>
          <w:szCs w:val="24"/>
          <w:lang w:eastAsia="en-US"/>
        </w:rPr>
        <w:t>3. Управлением организационного обеспечения, ответственным за делопроизводство и архив</w:t>
      </w:r>
      <w:r>
        <w:rPr>
          <w:rFonts w:eastAsiaTheme="minorHAnsi" w:cs="Times New Roman"/>
          <w:bCs/>
          <w:sz w:val="24"/>
          <w:szCs w:val="24"/>
          <w:lang w:eastAsia="en-US"/>
        </w:rPr>
        <w:t>ирование документов, осуществляе</w:t>
      </w:r>
      <w:r w:rsidRPr="00FB4C7C">
        <w:rPr>
          <w:rFonts w:eastAsiaTheme="minorHAnsi" w:cs="Times New Roman"/>
          <w:bCs/>
          <w:sz w:val="24"/>
          <w:szCs w:val="24"/>
          <w:lang w:eastAsia="en-US"/>
        </w:rPr>
        <w:t xml:space="preserve">тся систематический </w:t>
      </w:r>
      <w:r w:rsidRPr="00FB4C7C">
        <w:rPr>
          <w:rFonts w:eastAsiaTheme="minorHAnsi" w:cs="Times New Roman"/>
          <w:bCs/>
          <w:sz w:val="24"/>
          <w:szCs w:val="24"/>
          <w:lang w:eastAsia="en-US"/>
        </w:rPr>
        <w:lastRenderedPageBreak/>
        <w:t>контроль и выделение документов, содержащих пер</w:t>
      </w:r>
      <w:r>
        <w:rPr>
          <w:rFonts w:eastAsiaTheme="minorHAnsi" w:cs="Times New Roman"/>
          <w:bCs/>
          <w:sz w:val="24"/>
          <w:szCs w:val="24"/>
          <w:lang w:eastAsia="en-US"/>
        </w:rPr>
        <w:t>сональные данные</w:t>
      </w:r>
      <w:r w:rsidRPr="00FB4C7C">
        <w:rPr>
          <w:rFonts w:eastAsiaTheme="minorHAnsi" w:cs="Times New Roman"/>
          <w:bCs/>
          <w:sz w:val="24"/>
          <w:szCs w:val="24"/>
          <w:lang w:eastAsia="en-US"/>
        </w:rPr>
        <w:t xml:space="preserve"> с истекшими сроками хранения, подлежащих уничтожению, и последующее их уничтожение.</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4. Вопрос об уничтожении выделенных документов, содержащих персональные данные, рассматривается на заседании постоянно действующей экспертной комиссии Городской Думы (далее </w:t>
      </w:r>
      <w:r>
        <w:t>–</w:t>
      </w:r>
      <w:r>
        <w:rPr>
          <w:rFonts w:eastAsiaTheme="minorHAnsi" w:cs="Times New Roman"/>
          <w:sz w:val="24"/>
          <w:szCs w:val="24"/>
          <w:lang w:eastAsia="en-US"/>
        </w:rPr>
        <w:t xml:space="preserve"> экспертная комиссия), состав которой утверждается распоряжением председателя Городской Думы города Южно-Сахалинска.</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председателем Городской Думы.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Форма акта о выделении к уничтожению документов, не подлежащих хранению, определяется Инструкцией по делопроизводству в Городской Думе города                 Южно-Сахалинска.</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5. Лицо, ответственное за организацию работы экспертной комиссии, организует работу по уничтожению документов, содержащих персональные данные.</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6. Уничтожение персональных данных на </w:t>
      </w:r>
      <w:r w:rsidRPr="00EE6262">
        <w:rPr>
          <w:rFonts w:eastAsiaTheme="minorHAnsi" w:cs="Times New Roman"/>
          <w:sz w:val="24"/>
          <w:szCs w:val="24"/>
          <w:lang w:eastAsia="en-US"/>
        </w:rPr>
        <w:t>бумажных</w:t>
      </w:r>
      <w:r>
        <w:rPr>
          <w:rFonts w:eastAsiaTheme="minorHAnsi" w:cs="Times New Roman"/>
          <w:sz w:val="24"/>
          <w:szCs w:val="24"/>
          <w:lang w:eastAsia="en-US"/>
        </w:rPr>
        <w:t xml:space="preserve"> носителях </w:t>
      </w:r>
      <w:r w:rsidRPr="00FE41D9">
        <w:rPr>
          <w:rFonts w:eastAsiaTheme="minorHAnsi" w:cs="Times New Roman"/>
          <w:bCs/>
          <w:sz w:val="24"/>
          <w:szCs w:val="24"/>
          <w:lang w:eastAsia="en-US"/>
        </w:rPr>
        <w:t>по окончании срока обработки</w:t>
      </w:r>
      <w:r>
        <w:rPr>
          <w:rFonts w:eastAsiaTheme="minorHAnsi" w:cs="Times New Roman"/>
          <w:sz w:val="24"/>
          <w:szCs w:val="24"/>
          <w:lang w:eastAsia="en-US"/>
        </w:rPr>
        <w:t xml:space="preserve"> осуществляется путем физического уничтожения указанных материальных носителей информации, в том числе посредством сжигания, механического нарушения целостности.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7.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D0080" w:rsidRPr="00FB4C7C" w:rsidRDefault="002D0080" w:rsidP="002D0080">
      <w:pPr>
        <w:autoSpaceDE w:val="0"/>
        <w:autoSpaceDN w:val="0"/>
        <w:adjustRightInd w:val="0"/>
        <w:ind w:firstLine="709"/>
        <w:jc w:val="both"/>
        <w:rPr>
          <w:rFonts w:eastAsiaTheme="minorHAnsi" w:cs="Times New Roman"/>
          <w:bCs/>
          <w:sz w:val="24"/>
          <w:szCs w:val="24"/>
          <w:lang w:eastAsia="en-US"/>
        </w:rPr>
      </w:pPr>
      <w:r>
        <w:rPr>
          <w:rFonts w:eastAsiaTheme="minorHAnsi" w:cs="Times New Roman"/>
          <w:bCs/>
          <w:sz w:val="24"/>
          <w:szCs w:val="24"/>
          <w:lang w:eastAsia="en-US"/>
        </w:rPr>
        <w:t>8</w:t>
      </w:r>
      <w:r w:rsidRPr="00FE41D9">
        <w:rPr>
          <w:rFonts w:eastAsiaTheme="minorHAnsi" w:cs="Times New Roman"/>
          <w:bCs/>
          <w:sz w:val="24"/>
          <w:szCs w:val="24"/>
          <w:lang w:eastAsia="en-US"/>
        </w:rPr>
        <w:t xml:space="preserve">. Уничтожение персональных данных на </w:t>
      </w:r>
      <w:r w:rsidRPr="007125CB">
        <w:rPr>
          <w:rFonts w:eastAsiaTheme="minorHAnsi" w:cs="Times New Roman"/>
          <w:bCs/>
          <w:sz w:val="24"/>
          <w:szCs w:val="24"/>
          <w:lang w:eastAsia="en-US"/>
        </w:rPr>
        <w:t>электронных</w:t>
      </w:r>
      <w:r w:rsidRPr="00FE41D9">
        <w:rPr>
          <w:rFonts w:eastAsiaTheme="minorHAnsi" w:cs="Times New Roman"/>
          <w:bCs/>
          <w:sz w:val="24"/>
          <w:szCs w:val="24"/>
          <w:lang w:eastAsia="en-US"/>
        </w:rPr>
        <w:t xml:space="preserve"> носителях производится путем механического нарушения целостности носителя, не позволяющего произвести считывание или восстан</w:t>
      </w:r>
      <w:r>
        <w:rPr>
          <w:rFonts w:eastAsiaTheme="minorHAnsi" w:cs="Times New Roman"/>
          <w:bCs/>
          <w:sz w:val="24"/>
          <w:szCs w:val="24"/>
          <w:lang w:eastAsia="en-US"/>
        </w:rPr>
        <w:t xml:space="preserve">овление персональных данных, либо </w:t>
      </w:r>
      <w:r w:rsidRPr="00FE41D9">
        <w:rPr>
          <w:rFonts w:eastAsiaTheme="minorHAnsi" w:cs="Times New Roman"/>
          <w:bCs/>
          <w:sz w:val="24"/>
          <w:szCs w:val="24"/>
          <w:lang w:eastAsia="en-US"/>
        </w:rPr>
        <w:t>удалением с электронных носителей методами и средствами гарантированного</w:t>
      </w:r>
      <w:r>
        <w:rPr>
          <w:rFonts w:eastAsiaTheme="minorHAnsi" w:cs="Times New Roman"/>
          <w:bCs/>
          <w:sz w:val="24"/>
          <w:szCs w:val="24"/>
          <w:lang w:eastAsia="en-US"/>
        </w:rPr>
        <w:t xml:space="preserve"> удаления остаточной информации,</w:t>
      </w:r>
      <w:r w:rsidRPr="00FB4C7C">
        <w:rPr>
          <w:rFonts w:eastAsiaTheme="minorHAnsi" w:cs="Times New Roman"/>
          <w:b/>
          <w:sz w:val="24"/>
          <w:szCs w:val="24"/>
          <w:lang w:eastAsia="en-US"/>
        </w:rPr>
        <w:t xml:space="preserve"> </w:t>
      </w:r>
      <w:r w:rsidRPr="00FB4C7C">
        <w:rPr>
          <w:rFonts w:eastAsiaTheme="minorHAnsi" w:cs="Times New Roman"/>
          <w:sz w:val="24"/>
          <w:szCs w:val="24"/>
          <w:lang w:eastAsia="en-US"/>
        </w:rPr>
        <w:t>в том числе с помощью использования специального программного обеспечения.</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9. Уничтожение персональных данных на электронных носителях информации осуществляется работниками отдела информатизации, организационного отдела и отдела кадрового обеспечения, осуществляющими обработку персональных данных субъектов персональных данных. </w:t>
      </w:r>
    </w:p>
    <w:p w:rsidR="002D0080" w:rsidRDefault="002D0080" w:rsidP="002D0080">
      <w:pPr>
        <w:jc w:val="center"/>
        <w:rPr>
          <w:sz w:val="24"/>
          <w:szCs w:val="24"/>
        </w:rPr>
      </w:pPr>
    </w:p>
    <w:p w:rsidR="002D0080" w:rsidRDefault="002D0080" w:rsidP="002D0080">
      <w:pPr>
        <w:jc w:val="center"/>
        <w:rPr>
          <w:sz w:val="24"/>
          <w:szCs w:val="24"/>
        </w:rPr>
      </w:pPr>
      <w:r>
        <w:rPr>
          <w:sz w:val="24"/>
          <w:szCs w:val="24"/>
        </w:rPr>
        <w:t xml:space="preserve">Статья 14.  Порядок доступа в помещения, в которых ведется обработка </w:t>
      </w:r>
    </w:p>
    <w:p w:rsidR="002D0080" w:rsidRPr="003B3135" w:rsidRDefault="002D0080" w:rsidP="002D0080">
      <w:pPr>
        <w:jc w:val="center"/>
        <w:rPr>
          <w:b/>
          <w:sz w:val="24"/>
          <w:szCs w:val="24"/>
        </w:rPr>
      </w:pPr>
      <w:r>
        <w:rPr>
          <w:sz w:val="24"/>
          <w:szCs w:val="24"/>
        </w:rPr>
        <w:t>персональных данных</w:t>
      </w:r>
      <w:r w:rsidRPr="003B3135">
        <w:rPr>
          <w:b/>
          <w:sz w:val="24"/>
          <w:szCs w:val="24"/>
        </w:rPr>
        <w:t xml:space="preserve"> </w:t>
      </w:r>
    </w:p>
    <w:p w:rsidR="002D0080" w:rsidRDefault="002D0080" w:rsidP="002D0080">
      <w:pPr>
        <w:jc w:val="center"/>
        <w:rPr>
          <w:sz w:val="24"/>
          <w:szCs w:val="24"/>
        </w:rPr>
      </w:pPr>
    </w:p>
    <w:p w:rsidR="002D0080" w:rsidRDefault="002D0080" w:rsidP="002D0080">
      <w:pPr>
        <w:ind w:firstLine="709"/>
        <w:jc w:val="both"/>
        <w:rPr>
          <w:sz w:val="24"/>
          <w:szCs w:val="24"/>
        </w:rPr>
      </w:pPr>
      <w:r>
        <w:rPr>
          <w:sz w:val="24"/>
          <w:szCs w:val="24"/>
        </w:rPr>
        <w:t xml:space="preserve">1. </w:t>
      </w:r>
      <w:proofErr w:type="gramStart"/>
      <w:r>
        <w:rPr>
          <w:sz w:val="24"/>
          <w:szCs w:val="24"/>
        </w:rPr>
        <w:t>В целях исключения несанкционированного доступа к персональным данным, для обеспечения мер защиты конфиденциальной информации от извлечения, использования, копирования, распространения, а также от иных неправомерных действий в отношении персональных данных в помещения, где размещены технические средства, позволяющие осуществлять обработку персональных данных, а также материальные носители информации, содержащие персональные данные, допускаются только работники, имеющие доступ к персональным данным.</w:t>
      </w:r>
      <w:proofErr w:type="gramEnd"/>
    </w:p>
    <w:p w:rsidR="002D0080" w:rsidRDefault="002D0080" w:rsidP="002D0080">
      <w:pPr>
        <w:pStyle w:val="Default"/>
        <w:ind w:right="-1" w:firstLine="709"/>
        <w:jc w:val="both"/>
        <w:rPr>
          <w:rFonts w:eastAsiaTheme="minorHAnsi"/>
        </w:rPr>
      </w:pPr>
      <w:r w:rsidRPr="0036055A">
        <w:rPr>
          <w:rFonts w:eastAsiaTheme="minorHAnsi"/>
        </w:rPr>
        <w:t xml:space="preserve">1. Доступ в помещения Городской Думы, где </w:t>
      </w:r>
      <w:r>
        <w:rPr>
          <w:rFonts w:eastAsiaTheme="minorHAnsi"/>
        </w:rPr>
        <w:t xml:space="preserve">ведется обработка персональных данных </w:t>
      </w:r>
      <w:r>
        <w:t>(на бумажном носителе либо на материальном носителе в электронном виде)</w:t>
      </w:r>
      <w:r w:rsidRPr="0036055A">
        <w:rPr>
          <w:rFonts w:eastAsiaTheme="minorHAnsi"/>
        </w:rPr>
        <w:t xml:space="preserve">, </w:t>
      </w:r>
      <w:r>
        <w:rPr>
          <w:rFonts w:eastAsiaTheme="minorHAnsi"/>
        </w:rPr>
        <w:t>имеют лица, включенные в</w:t>
      </w:r>
      <w:r w:rsidRPr="0036055A">
        <w:rPr>
          <w:rFonts w:eastAsiaTheme="minorHAnsi"/>
        </w:rPr>
        <w:t xml:space="preserve"> </w:t>
      </w:r>
      <w:r>
        <w:rPr>
          <w:rFonts w:eastAsiaTheme="minorHAnsi"/>
          <w:color w:val="auto"/>
        </w:rPr>
        <w:t xml:space="preserve">перечень </w:t>
      </w:r>
      <w:r w:rsidRPr="0036055A">
        <w:rPr>
          <w:rFonts w:eastAsiaTheme="minorHAnsi"/>
        </w:rPr>
        <w:t xml:space="preserve">должностей </w:t>
      </w:r>
      <w:r w:rsidRPr="0036055A">
        <w:t>работников Городской Думы  города   Южно-Сахалинска,   замещение    которых    предусматривает доступ к персональным данным</w:t>
      </w:r>
      <w:r>
        <w:t xml:space="preserve"> (далее – Перечень). </w:t>
      </w:r>
      <w:r>
        <w:rPr>
          <w:rFonts w:eastAsiaTheme="minorHAnsi"/>
        </w:rPr>
        <w:t xml:space="preserve"> </w:t>
      </w:r>
    </w:p>
    <w:p w:rsidR="002D0080"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2B719A">
        <w:rPr>
          <w:rFonts w:ascii="Times New Roman" w:hAnsi="Times New Roman" w:cs="Times New Roman"/>
          <w:sz w:val="24"/>
          <w:szCs w:val="24"/>
        </w:rPr>
        <w:t xml:space="preserve">. </w:t>
      </w:r>
      <w:r>
        <w:rPr>
          <w:rFonts w:ascii="Times New Roman" w:hAnsi="Times New Roman" w:cs="Times New Roman"/>
          <w:sz w:val="24"/>
          <w:szCs w:val="24"/>
        </w:rPr>
        <w:t xml:space="preserve"> Перечень </w:t>
      </w:r>
      <w:r w:rsidRPr="002B719A">
        <w:rPr>
          <w:rFonts w:ascii="Times New Roman" w:hAnsi="Times New Roman" w:cs="Times New Roman"/>
          <w:sz w:val="24"/>
          <w:szCs w:val="24"/>
        </w:rPr>
        <w:t xml:space="preserve">должностей </w:t>
      </w:r>
      <w:r>
        <w:rPr>
          <w:rFonts w:ascii="Times New Roman" w:hAnsi="Times New Roman" w:cs="Times New Roman"/>
          <w:sz w:val="24"/>
          <w:szCs w:val="24"/>
        </w:rPr>
        <w:t>работников Городской Думы,</w:t>
      </w:r>
      <w:r w:rsidRPr="002B719A">
        <w:rPr>
          <w:rFonts w:ascii="Times New Roman" w:hAnsi="Times New Roman" w:cs="Times New Roman"/>
          <w:sz w:val="24"/>
          <w:szCs w:val="24"/>
        </w:rPr>
        <w:t xml:space="preserve"> замещение которых предусматривает </w:t>
      </w:r>
      <w:r>
        <w:rPr>
          <w:rFonts w:ascii="Times New Roman" w:hAnsi="Times New Roman" w:cs="Times New Roman"/>
          <w:sz w:val="24"/>
          <w:szCs w:val="24"/>
        </w:rPr>
        <w:t>доступ</w:t>
      </w:r>
      <w:r w:rsidRPr="002B719A">
        <w:rPr>
          <w:rFonts w:ascii="Times New Roman" w:hAnsi="Times New Roman" w:cs="Times New Roman"/>
          <w:sz w:val="24"/>
          <w:szCs w:val="24"/>
        </w:rPr>
        <w:t xml:space="preserve"> к </w:t>
      </w:r>
      <w:r>
        <w:rPr>
          <w:rFonts w:ascii="Times New Roman" w:hAnsi="Times New Roman" w:cs="Times New Roman"/>
          <w:sz w:val="24"/>
          <w:szCs w:val="24"/>
        </w:rPr>
        <w:t>персональным данным, утверждается распоряжением председателя Городской Думы.</w:t>
      </w:r>
      <w:r w:rsidRPr="002B719A">
        <w:rPr>
          <w:rFonts w:ascii="Times New Roman" w:hAnsi="Times New Roman" w:cs="Times New Roman"/>
          <w:sz w:val="24"/>
          <w:szCs w:val="24"/>
        </w:rPr>
        <w:t xml:space="preserve"> </w:t>
      </w:r>
    </w:p>
    <w:p w:rsidR="002D0080" w:rsidRDefault="002D0080" w:rsidP="002D0080">
      <w:pPr>
        <w:ind w:firstLine="709"/>
        <w:jc w:val="both"/>
        <w:rPr>
          <w:sz w:val="24"/>
          <w:szCs w:val="24"/>
          <w:lang w:eastAsia="ru-RU"/>
        </w:rPr>
      </w:pPr>
      <w:r>
        <w:rPr>
          <w:rFonts w:cs="Times New Roman"/>
          <w:sz w:val="24"/>
          <w:szCs w:val="24"/>
        </w:rPr>
        <w:t>3. Доступ к информационным системам обработки персональных данных имеют</w:t>
      </w:r>
      <w:r w:rsidRPr="001D7B73">
        <w:rPr>
          <w:sz w:val="24"/>
          <w:szCs w:val="24"/>
          <w:lang w:eastAsia="ru-RU"/>
        </w:rPr>
        <w:t xml:space="preserve"> </w:t>
      </w:r>
      <w:r>
        <w:rPr>
          <w:sz w:val="24"/>
          <w:szCs w:val="24"/>
          <w:lang w:eastAsia="ru-RU"/>
        </w:rPr>
        <w:t>авторизованные пользователи:</w:t>
      </w:r>
    </w:p>
    <w:p w:rsidR="002D0080" w:rsidRDefault="002D0080" w:rsidP="002D0080">
      <w:pPr>
        <w:ind w:firstLine="709"/>
        <w:jc w:val="both"/>
        <w:rPr>
          <w:sz w:val="24"/>
          <w:szCs w:val="24"/>
          <w:lang w:eastAsia="ru-RU"/>
        </w:rPr>
      </w:pPr>
      <w:r>
        <w:rPr>
          <w:sz w:val="24"/>
          <w:szCs w:val="24"/>
          <w:lang w:eastAsia="ru-RU"/>
        </w:rPr>
        <w:t>1) к информационной системе «</w:t>
      </w:r>
      <w:r w:rsidRPr="00B46487">
        <w:rPr>
          <w:sz w:val="24"/>
          <w:szCs w:val="24"/>
          <w:lang w:eastAsia="ru-RU"/>
        </w:rPr>
        <w:t>1С Зарплата и кадры</w:t>
      </w:r>
      <w:r>
        <w:rPr>
          <w:sz w:val="24"/>
          <w:szCs w:val="24"/>
          <w:lang w:eastAsia="ru-RU"/>
        </w:rPr>
        <w:t xml:space="preserve">» </w:t>
      </w:r>
      <w:r>
        <w:t>–</w:t>
      </w:r>
      <w:r>
        <w:rPr>
          <w:sz w:val="24"/>
          <w:szCs w:val="24"/>
          <w:lang w:eastAsia="ru-RU"/>
        </w:rPr>
        <w:t xml:space="preserve"> сотрудники отдела кадрового обеспечения, отдела бухгалтерского учета и отдела информатизации;</w:t>
      </w:r>
    </w:p>
    <w:p w:rsidR="002D0080" w:rsidRPr="00B46487" w:rsidRDefault="002D0080" w:rsidP="002D0080">
      <w:pPr>
        <w:ind w:firstLine="709"/>
        <w:jc w:val="both"/>
        <w:rPr>
          <w:sz w:val="24"/>
          <w:szCs w:val="24"/>
          <w:lang w:eastAsia="ru-RU"/>
        </w:rPr>
      </w:pPr>
      <w:r>
        <w:rPr>
          <w:sz w:val="24"/>
          <w:szCs w:val="24"/>
          <w:lang w:eastAsia="ru-RU"/>
        </w:rPr>
        <w:t>2) к информационной системе</w:t>
      </w:r>
      <w:r w:rsidRPr="00B46487">
        <w:rPr>
          <w:sz w:val="24"/>
          <w:szCs w:val="24"/>
          <w:lang w:eastAsia="ru-RU"/>
        </w:rPr>
        <w:t xml:space="preserve"> </w:t>
      </w:r>
      <w:r>
        <w:rPr>
          <w:sz w:val="24"/>
          <w:szCs w:val="24"/>
          <w:lang w:eastAsia="ru-RU"/>
        </w:rPr>
        <w:t>«</w:t>
      </w:r>
      <w:r w:rsidRPr="00B46487">
        <w:rPr>
          <w:sz w:val="24"/>
          <w:szCs w:val="24"/>
          <w:lang w:eastAsia="ru-RU"/>
        </w:rPr>
        <w:t xml:space="preserve">1С </w:t>
      </w:r>
      <w:r>
        <w:rPr>
          <w:sz w:val="24"/>
          <w:szCs w:val="24"/>
          <w:lang w:eastAsia="ru-RU"/>
        </w:rPr>
        <w:t xml:space="preserve">Бухгалтерия» </w:t>
      </w:r>
      <w:r>
        <w:t>–</w:t>
      </w:r>
      <w:r>
        <w:rPr>
          <w:sz w:val="24"/>
          <w:szCs w:val="24"/>
          <w:lang w:eastAsia="ru-RU"/>
        </w:rPr>
        <w:t xml:space="preserve"> сотрудники отдела бухгалтерского учета и отдела информатизации.  Доступ </w:t>
      </w:r>
      <w:r w:rsidRPr="00B46487">
        <w:rPr>
          <w:sz w:val="24"/>
          <w:szCs w:val="24"/>
          <w:lang w:eastAsia="ru-RU"/>
        </w:rPr>
        <w:t>возможен только  при наличии пароля. Паро</w:t>
      </w:r>
      <w:r>
        <w:rPr>
          <w:sz w:val="24"/>
          <w:szCs w:val="24"/>
          <w:lang w:eastAsia="ru-RU"/>
        </w:rPr>
        <w:t>ль содержит не менее 8 символов;</w:t>
      </w:r>
      <w:r w:rsidRPr="00B46487">
        <w:rPr>
          <w:sz w:val="24"/>
          <w:szCs w:val="24"/>
          <w:lang w:eastAsia="ru-RU"/>
        </w:rPr>
        <w:t> </w:t>
      </w:r>
    </w:p>
    <w:p w:rsidR="002D0080" w:rsidRPr="00271129" w:rsidRDefault="002D0080" w:rsidP="002D0080">
      <w:pPr>
        <w:ind w:firstLine="709"/>
        <w:jc w:val="both"/>
        <w:rPr>
          <w:rFonts w:cs="Times New Roman"/>
          <w:sz w:val="24"/>
          <w:szCs w:val="24"/>
        </w:rPr>
      </w:pPr>
      <w:r w:rsidRPr="00893175">
        <w:rPr>
          <w:sz w:val="24"/>
          <w:szCs w:val="24"/>
        </w:rPr>
        <w:t>3)</w:t>
      </w:r>
      <w:r>
        <w:rPr>
          <w:b/>
          <w:sz w:val="24"/>
          <w:szCs w:val="24"/>
        </w:rPr>
        <w:t xml:space="preserve"> </w:t>
      </w:r>
      <w:r w:rsidRPr="00271129">
        <w:rPr>
          <w:sz w:val="24"/>
          <w:szCs w:val="24"/>
        </w:rPr>
        <w:t xml:space="preserve">к информационной </w:t>
      </w:r>
      <w:r w:rsidRPr="00271129">
        <w:rPr>
          <w:sz w:val="24"/>
          <w:szCs w:val="24"/>
          <w:lang w:eastAsia="ru-RU"/>
        </w:rPr>
        <w:t>системе «Контур-Экстерн»</w:t>
      </w:r>
      <w:r>
        <w:rPr>
          <w:sz w:val="24"/>
          <w:szCs w:val="24"/>
          <w:lang w:eastAsia="ru-RU"/>
        </w:rPr>
        <w:t xml:space="preserve"> </w:t>
      </w:r>
      <w:r>
        <w:t>–</w:t>
      </w:r>
      <w:r>
        <w:rPr>
          <w:sz w:val="24"/>
          <w:szCs w:val="24"/>
          <w:lang w:eastAsia="ru-RU"/>
        </w:rPr>
        <w:t xml:space="preserve"> председатель Городской Думы, заместитель председателя Городской Думы. </w:t>
      </w:r>
      <w:r w:rsidRPr="00271129">
        <w:rPr>
          <w:sz w:val="24"/>
          <w:szCs w:val="24"/>
          <w:lang w:eastAsia="ru-RU"/>
        </w:rPr>
        <w:t>Доступ осуществляется с использованием сре</w:t>
      </w:r>
      <w:proofErr w:type="gramStart"/>
      <w:r w:rsidRPr="00271129">
        <w:rPr>
          <w:sz w:val="24"/>
          <w:szCs w:val="24"/>
          <w:lang w:eastAsia="ru-RU"/>
        </w:rPr>
        <w:t>дств кр</w:t>
      </w:r>
      <w:proofErr w:type="gramEnd"/>
      <w:r w:rsidRPr="00271129">
        <w:rPr>
          <w:sz w:val="24"/>
          <w:szCs w:val="24"/>
          <w:lang w:eastAsia="ru-RU"/>
        </w:rPr>
        <w:t>иптографической защиты информации и электронно</w:t>
      </w:r>
      <w:r>
        <w:rPr>
          <w:sz w:val="24"/>
          <w:szCs w:val="24"/>
          <w:lang w:eastAsia="ru-RU"/>
        </w:rPr>
        <w:t>й</w:t>
      </w:r>
      <w:r w:rsidRPr="00271129">
        <w:rPr>
          <w:sz w:val="24"/>
          <w:szCs w:val="24"/>
          <w:lang w:eastAsia="ru-RU"/>
        </w:rPr>
        <w:t xml:space="preserve"> подписи. </w:t>
      </w:r>
    </w:p>
    <w:p w:rsidR="002D0080" w:rsidRDefault="002D0080" w:rsidP="002D0080">
      <w:pPr>
        <w:pStyle w:val="ConsPlusNormal"/>
        <w:ind w:firstLine="851"/>
        <w:jc w:val="both"/>
        <w:rPr>
          <w:rFonts w:ascii="Times New Roman" w:hAnsi="Times New Roman" w:cs="Times New Roman"/>
          <w:sz w:val="24"/>
          <w:szCs w:val="24"/>
        </w:rPr>
      </w:pPr>
    </w:p>
    <w:p w:rsidR="002D0080" w:rsidRPr="002B719A" w:rsidRDefault="002D0080" w:rsidP="002D00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Доступ в помещение Серверной, где обрабатываются и хранятся персональные данные, имеют сотрудники отдела информатизации.</w:t>
      </w:r>
    </w:p>
    <w:p w:rsidR="002D0080" w:rsidRDefault="002D0080" w:rsidP="002D00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Лица, имеющие доступ к персональным данным,  имеют право получать только те персональные данные, которые необходимы им для выполнения своих должностных обязанностей.</w:t>
      </w:r>
    </w:p>
    <w:p w:rsidR="002D0080" w:rsidRDefault="002D0080" w:rsidP="002D00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 В целях соблюдения конфиденциальности при доступе к персональным данным работников Городской Думы кадровой службой ведется журнал учета предоставления персональных данных в электронном виде (приложение 3).</w:t>
      </w:r>
    </w:p>
    <w:p w:rsidR="002D0080" w:rsidRDefault="002D0080" w:rsidP="002D0080">
      <w:pPr>
        <w:ind w:firstLine="851"/>
        <w:jc w:val="both"/>
        <w:rPr>
          <w:sz w:val="24"/>
          <w:szCs w:val="24"/>
        </w:rPr>
      </w:pPr>
      <w:r>
        <w:rPr>
          <w:sz w:val="24"/>
          <w:szCs w:val="24"/>
        </w:rPr>
        <w:t>7. Доступ к персональным данным других лиц возможен только на основании письменного разрешения председателя Городской Думы, если этого требует производственная необходимость и выполняемая ими трудовая функция.</w:t>
      </w:r>
    </w:p>
    <w:p w:rsidR="002D0080" w:rsidRDefault="002D0080" w:rsidP="002D0080">
      <w:pPr>
        <w:ind w:firstLine="851"/>
        <w:jc w:val="both"/>
        <w:rPr>
          <w:sz w:val="24"/>
          <w:szCs w:val="24"/>
        </w:rPr>
      </w:pPr>
      <w:r>
        <w:rPr>
          <w:sz w:val="24"/>
          <w:szCs w:val="24"/>
        </w:rPr>
        <w:t>8. Лица, имеющие доступ к персональным данным, подписывают обязательство о неразглашении конфиденциальной информации (приложение 4).</w:t>
      </w:r>
    </w:p>
    <w:p w:rsidR="002D0080" w:rsidRDefault="002D0080" w:rsidP="002D0080">
      <w:pPr>
        <w:pStyle w:val="ConsPlusNormal"/>
        <w:jc w:val="center"/>
        <w:rPr>
          <w:rFonts w:ascii="Times New Roman" w:hAnsi="Times New Roman" w:cs="Times New Roman"/>
          <w:sz w:val="24"/>
          <w:szCs w:val="24"/>
        </w:rPr>
      </w:pPr>
    </w:p>
    <w:p w:rsidR="002D0080" w:rsidRDefault="002D0080" w:rsidP="002D00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Статья 15. Ответственность за нарушение норм, регулирующих обработку </w:t>
      </w:r>
    </w:p>
    <w:p w:rsidR="002D0080" w:rsidRDefault="002D0080" w:rsidP="002D00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 защиту персональных данных </w:t>
      </w:r>
    </w:p>
    <w:p w:rsidR="002D0080" w:rsidRDefault="002D0080" w:rsidP="002D0080">
      <w:pPr>
        <w:pStyle w:val="ConsPlusNormal"/>
        <w:jc w:val="center"/>
        <w:rPr>
          <w:rFonts w:ascii="Times New Roman" w:hAnsi="Times New Roman" w:cs="Times New Roman"/>
          <w:sz w:val="24"/>
          <w:szCs w:val="24"/>
        </w:rPr>
      </w:pPr>
    </w:p>
    <w:p w:rsidR="002D0080" w:rsidRPr="008C7F1F" w:rsidRDefault="002D0080" w:rsidP="002D00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1. Работники Городской Думы</w:t>
      </w:r>
      <w:r w:rsidRPr="008C7F1F">
        <w:rPr>
          <w:rFonts w:ascii="Times New Roman" w:hAnsi="Times New Roman" w:cs="Times New Roman"/>
          <w:sz w:val="24"/>
          <w:szCs w:val="24"/>
        </w:rPr>
        <w:t>, виновные в нарушении норм, регулирующих получение, обработку и защиту персональных данных</w:t>
      </w:r>
      <w:r>
        <w:rPr>
          <w:rFonts w:ascii="Times New Roman" w:hAnsi="Times New Roman" w:cs="Times New Roman"/>
          <w:sz w:val="24"/>
          <w:szCs w:val="24"/>
        </w:rPr>
        <w:t>,</w:t>
      </w:r>
      <w:r w:rsidRPr="008C7F1F">
        <w:rPr>
          <w:rFonts w:ascii="Times New Roman" w:hAnsi="Times New Roman" w:cs="Times New Roman"/>
          <w:sz w:val="24"/>
          <w:szCs w:val="24"/>
        </w:rPr>
        <w:t xml:space="preserve"> привлекаются к дисциплинарной и </w:t>
      </w:r>
      <w:hyperlink r:id="rId21" w:history="1">
        <w:r w:rsidRPr="008C7F1F">
          <w:rPr>
            <w:rFonts w:ascii="Times New Roman" w:hAnsi="Times New Roman" w:cs="Times New Roman"/>
            <w:sz w:val="24"/>
            <w:szCs w:val="24"/>
          </w:rPr>
          <w:t>материальной</w:t>
        </w:r>
      </w:hyperlink>
      <w:r w:rsidRPr="008C7F1F">
        <w:rPr>
          <w:rFonts w:ascii="Times New Roman" w:hAnsi="Times New Roman" w:cs="Times New Roman"/>
          <w:sz w:val="24"/>
          <w:szCs w:val="24"/>
        </w:rPr>
        <w:t xml:space="preserve"> ответственности в порядке, установленном </w:t>
      </w:r>
      <w:r>
        <w:rPr>
          <w:rFonts w:ascii="Times New Roman" w:hAnsi="Times New Roman" w:cs="Times New Roman"/>
          <w:sz w:val="24"/>
          <w:szCs w:val="24"/>
        </w:rPr>
        <w:t xml:space="preserve">Трудовым кодексом Российской Федерации </w:t>
      </w:r>
      <w:r w:rsidRPr="008C7F1F">
        <w:rPr>
          <w:rFonts w:ascii="Times New Roman" w:hAnsi="Times New Roman" w:cs="Times New Roman"/>
          <w:sz w:val="24"/>
          <w:szCs w:val="24"/>
        </w:rPr>
        <w:t>и иными федеральными законами, а также привлекаются к административной и уголовной ответственности в порядке, установленном федеральными законами.</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2. Неправомерное разглашение персональных данных иного работника лицом, в чьи обязанности входит соблюдение правил обработки, использования и хранения такой информации, является основанием для привлечения этого лица к дисциплинарной ответственности.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3. Разглашение информации, доступ к которой ограничен федеральным </w:t>
      </w:r>
      <w:hyperlink r:id="rId22" w:history="1">
        <w:r w:rsidRPr="00771BC9">
          <w:rPr>
            <w:rFonts w:eastAsiaTheme="minorHAnsi" w:cs="Times New Roman"/>
            <w:sz w:val="24"/>
            <w:szCs w:val="24"/>
            <w:lang w:eastAsia="en-US"/>
          </w:rPr>
          <w:t>законом</w:t>
        </w:r>
      </w:hyperlink>
      <w:r w:rsidRPr="00771BC9">
        <w:rPr>
          <w:rFonts w:eastAsiaTheme="minorHAnsi" w:cs="Times New Roman"/>
          <w:sz w:val="24"/>
          <w:szCs w:val="24"/>
          <w:lang w:eastAsia="en-US"/>
        </w:rPr>
        <w:t xml:space="preserve"> </w:t>
      </w:r>
      <w:r>
        <w:rPr>
          <w:rFonts w:eastAsiaTheme="minorHAnsi" w:cs="Times New Roman"/>
          <w:sz w:val="24"/>
          <w:szCs w:val="24"/>
          <w:lang w:eastAsia="en-US"/>
        </w:rPr>
        <w:t xml:space="preserve">(за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обязанностей, влечет наложение административного штрафа.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4. В случае разглашения персональных данных работника Городской Думы Оператор, в соответствии с </w:t>
      </w:r>
      <w:hyperlink r:id="rId23" w:history="1">
        <w:r>
          <w:rPr>
            <w:rFonts w:eastAsiaTheme="minorHAnsi" w:cs="Times New Roman"/>
            <w:sz w:val="24"/>
            <w:szCs w:val="24"/>
            <w:lang w:eastAsia="en-US"/>
          </w:rPr>
          <w:t>пунктом 7 части 1 статьи</w:t>
        </w:r>
        <w:r w:rsidRPr="00D34F88">
          <w:rPr>
            <w:rFonts w:eastAsiaTheme="minorHAnsi" w:cs="Times New Roman"/>
            <w:sz w:val="24"/>
            <w:szCs w:val="24"/>
            <w:lang w:eastAsia="en-US"/>
          </w:rPr>
          <w:t xml:space="preserve"> 243</w:t>
        </w:r>
      </w:hyperlink>
      <w:r w:rsidRPr="00D34F88">
        <w:rPr>
          <w:rFonts w:eastAsiaTheme="minorHAnsi" w:cs="Times New Roman"/>
          <w:sz w:val="24"/>
          <w:szCs w:val="24"/>
          <w:lang w:eastAsia="en-US"/>
        </w:rPr>
        <w:t xml:space="preserve"> </w:t>
      </w:r>
      <w:r>
        <w:rPr>
          <w:rFonts w:eastAsiaTheme="minorHAnsi" w:cs="Times New Roman"/>
          <w:sz w:val="24"/>
          <w:szCs w:val="24"/>
          <w:lang w:eastAsia="en-US"/>
        </w:rPr>
        <w:t xml:space="preserve">Трудового кодекса Российской Федерации, может привлечь к материальной ответственности лицо, виновное в разглашении таких сведений и тем самым причинившее  вред работнику.  </w:t>
      </w:r>
    </w:p>
    <w:p w:rsidR="002D0080" w:rsidRDefault="002D0080" w:rsidP="002D0080">
      <w:pPr>
        <w:autoSpaceDE w:val="0"/>
        <w:autoSpaceDN w:val="0"/>
        <w:adjustRightInd w:val="0"/>
        <w:ind w:firstLine="709"/>
        <w:jc w:val="both"/>
        <w:rPr>
          <w:rFonts w:eastAsiaTheme="minorHAnsi" w:cs="Times New Roman"/>
          <w:sz w:val="24"/>
          <w:szCs w:val="24"/>
          <w:lang w:eastAsia="en-US"/>
        </w:rPr>
      </w:pPr>
      <w:r>
        <w:rPr>
          <w:rFonts w:eastAsiaTheme="minorHAnsi" w:cs="Times New Roman"/>
          <w:sz w:val="24"/>
          <w:szCs w:val="24"/>
          <w:lang w:eastAsia="en-US"/>
        </w:rPr>
        <w:t xml:space="preserve">5. </w:t>
      </w:r>
      <w:proofErr w:type="gramStart"/>
      <w:r>
        <w:rPr>
          <w:rFonts w:eastAsiaTheme="minorHAnsi" w:cs="Times New Roman"/>
          <w:sz w:val="24"/>
          <w:szCs w:val="24"/>
          <w:lang w:eastAsia="en-US"/>
        </w:rPr>
        <w:t xml:space="preserve">Работник Городской Думы, имеющий доступ к персональным данным субъектов персональных данных и незаконно собравший или распространивший сведения о частной жизни лица, составляющие его личную или семейную тайну, без его согласия либо распространивший эти сведения в публичном выступлении, публично                      </w:t>
      </w:r>
      <w:r>
        <w:rPr>
          <w:rFonts w:eastAsiaTheme="minorHAnsi" w:cs="Times New Roman"/>
          <w:sz w:val="24"/>
          <w:szCs w:val="24"/>
          <w:lang w:eastAsia="en-US"/>
        </w:rPr>
        <w:lastRenderedPageBreak/>
        <w:t>демонстрирующемся произведении или средствах массовой информации,  несет уголовную ответственность в соответствии со статьей 137 Уголовного кодекса Российской Федерации.</w:t>
      </w:r>
      <w:proofErr w:type="gramEnd"/>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p>
    <w:p w:rsidR="00CC7DB7" w:rsidRPr="00575946" w:rsidRDefault="00CC7DB7" w:rsidP="00CC7DB7">
      <w:pPr>
        <w:pStyle w:val="ConsPlusNormal"/>
        <w:ind w:firstLine="0"/>
        <w:jc w:val="both"/>
        <w:rPr>
          <w:rFonts w:ascii="Times New Roman" w:hAnsi="Times New Roman" w:cs="Times New Roman"/>
        </w:rPr>
      </w:pPr>
      <w:r w:rsidRPr="00575946">
        <w:rPr>
          <w:rFonts w:ascii="Times New Roman" w:hAnsi="Times New Roman" w:cs="Times New Roman"/>
        </w:rPr>
        <w:t>Мотивированное мнение учтено</w:t>
      </w:r>
    </w:p>
    <w:p w:rsidR="00CC7DB7" w:rsidRPr="00575946" w:rsidRDefault="00CC7DB7" w:rsidP="00CC7DB7">
      <w:pPr>
        <w:pStyle w:val="ConsPlusNormal"/>
        <w:ind w:firstLine="0"/>
        <w:jc w:val="both"/>
        <w:rPr>
          <w:rFonts w:ascii="Times New Roman" w:hAnsi="Times New Roman" w:cs="Times New Roman"/>
        </w:rPr>
      </w:pPr>
      <w:r w:rsidRPr="00575946">
        <w:rPr>
          <w:rFonts w:ascii="Times New Roman" w:hAnsi="Times New Roman" w:cs="Times New Roman"/>
        </w:rPr>
        <w:t>протокол от 15.06.2020 № 10</w:t>
      </w:r>
    </w:p>
    <w:p w:rsidR="00CC7DB7" w:rsidRPr="00575946" w:rsidRDefault="00CC7DB7" w:rsidP="00CC7DB7">
      <w:pPr>
        <w:pStyle w:val="ConsPlusNormal"/>
        <w:ind w:firstLine="709"/>
        <w:jc w:val="both"/>
        <w:rPr>
          <w:rFonts w:ascii="Times New Roman" w:hAnsi="Times New Roman" w:cs="Times New Roman"/>
        </w:rPr>
      </w:pPr>
    </w:p>
    <w:p w:rsidR="002D0080" w:rsidRDefault="002D0080" w:rsidP="002D0080">
      <w:pPr>
        <w:pStyle w:val="a3"/>
        <w:ind w:firstLine="5954"/>
        <w:jc w:val="both"/>
        <w:rPr>
          <w:sz w:val="24"/>
          <w:szCs w:val="24"/>
          <w:lang w:eastAsia="ru-RU"/>
        </w:rPr>
      </w:pPr>
      <w:r>
        <w:rPr>
          <w:sz w:val="24"/>
          <w:szCs w:val="24"/>
          <w:lang w:eastAsia="ru-RU"/>
        </w:rPr>
        <w:lastRenderedPageBreak/>
        <w:t xml:space="preserve">Приложение 1 </w:t>
      </w:r>
    </w:p>
    <w:p w:rsidR="002D0080" w:rsidRPr="00007663" w:rsidRDefault="002D0080" w:rsidP="002D0080">
      <w:pPr>
        <w:pStyle w:val="a3"/>
        <w:ind w:left="5954"/>
        <w:jc w:val="both"/>
        <w:rPr>
          <w:sz w:val="24"/>
          <w:szCs w:val="24"/>
          <w:lang w:eastAsia="ru-RU"/>
        </w:rPr>
      </w:pPr>
      <w:r>
        <w:rPr>
          <w:sz w:val="24"/>
          <w:szCs w:val="24"/>
          <w:lang w:eastAsia="ru-RU"/>
        </w:rPr>
        <w:t>к Правилам обработки персональных данных в Городской Думе города      Южно-Сахалинска</w:t>
      </w:r>
    </w:p>
    <w:p w:rsidR="002D0080" w:rsidRDefault="002D0080" w:rsidP="002D0080">
      <w:pPr>
        <w:shd w:val="clear" w:color="auto" w:fill="FFFFFF"/>
        <w:ind w:left="5670"/>
        <w:rPr>
          <w:rFonts w:cs="Times New Roman"/>
          <w:color w:val="303233"/>
          <w:sz w:val="24"/>
          <w:szCs w:val="24"/>
          <w:lang w:eastAsia="ru-RU"/>
        </w:rPr>
      </w:pPr>
    </w:p>
    <w:p w:rsidR="002D0080" w:rsidRDefault="002D0080" w:rsidP="002D0080">
      <w:pPr>
        <w:shd w:val="clear" w:color="auto" w:fill="FFFFFF"/>
        <w:ind w:left="5670"/>
        <w:rPr>
          <w:rFonts w:cs="Times New Roman"/>
          <w:color w:val="303233"/>
          <w:sz w:val="24"/>
          <w:szCs w:val="24"/>
          <w:lang w:eastAsia="ru-RU"/>
        </w:rPr>
      </w:pPr>
    </w:p>
    <w:p w:rsidR="002D0080" w:rsidRDefault="002D0080" w:rsidP="002D0080">
      <w:pPr>
        <w:shd w:val="clear" w:color="auto" w:fill="FFFFFF"/>
        <w:ind w:left="5670"/>
        <w:rPr>
          <w:rFonts w:cs="Times New Roman"/>
          <w:color w:val="303233"/>
          <w:sz w:val="24"/>
          <w:szCs w:val="24"/>
          <w:lang w:eastAsia="ru-RU"/>
        </w:rPr>
      </w:pPr>
      <w:r>
        <w:rPr>
          <w:rFonts w:cs="Times New Roman"/>
          <w:color w:val="303233"/>
          <w:sz w:val="24"/>
          <w:szCs w:val="24"/>
          <w:lang w:eastAsia="ru-RU"/>
        </w:rPr>
        <w:t>Председателю Городской Думы города Южно-Сахалинска</w:t>
      </w:r>
      <w:r w:rsidRPr="00504362">
        <w:rPr>
          <w:rFonts w:cs="Times New Roman"/>
          <w:color w:val="303233"/>
          <w:sz w:val="24"/>
          <w:szCs w:val="24"/>
          <w:lang w:eastAsia="ru-RU"/>
        </w:rPr>
        <w:t xml:space="preserve"> </w:t>
      </w:r>
    </w:p>
    <w:p w:rsidR="002D0080" w:rsidRDefault="002D0080" w:rsidP="002D0080">
      <w:pPr>
        <w:shd w:val="clear" w:color="auto" w:fill="FFFFFF"/>
        <w:ind w:left="5670"/>
        <w:rPr>
          <w:rFonts w:cs="Times New Roman"/>
          <w:color w:val="303233"/>
          <w:sz w:val="24"/>
          <w:szCs w:val="24"/>
          <w:lang w:eastAsia="ru-RU"/>
        </w:rPr>
      </w:pPr>
      <w:r>
        <w:rPr>
          <w:rFonts w:cs="Times New Roman"/>
          <w:color w:val="303233"/>
          <w:sz w:val="24"/>
          <w:szCs w:val="24"/>
          <w:lang w:eastAsia="ru-RU"/>
        </w:rPr>
        <w:t xml:space="preserve">______________________________ </w:t>
      </w:r>
    </w:p>
    <w:p w:rsidR="002D0080" w:rsidRDefault="002D0080" w:rsidP="002D0080">
      <w:pPr>
        <w:shd w:val="clear" w:color="auto" w:fill="FFFFFF"/>
        <w:ind w:firstLine="5670"/>
        <w:rPr>
          <w:rFonts w:cs="Times New Roman"/>
          <w:color w:val="303233"/>
          <w:sz w:val="24"/>
          <w:szCs w:val="24"/>
          <w:lang w:eastAsia="ru-RU"/>
        </w:rPr>
      </w:pPr>
      <w:r w:rsidRPr="00504362">
        <w:rPr>
          <w:rFonts w:cs="Times New Roman"/>
          <w:color w:val="303233"/>
          <w:sz w:val="24"/>
          <w:szCs w:val="24"/>
          <w:lang w:eastAsia="ru-RU"/>
        </w:rPr>
        <w:t xml:space="preserve">от </w:t>
      </w:r>
      <w:r>
        <w:rPr>
          <w:rFonts w:cs="Times New Roman"/>
          <w:color w:val="303233"/>
          <w:sz w:val="24"/>
          <w:szCs w:val="24"/>
          <w:lang w:eastAsia="ru-RU"/>
        </w:rPr>
        <w:t>____________________________</w:t>
      </w:r>
    </w:p>
    <w:p w:rsidR="002D0080" w:rsidRPr="00504362" w:rsidRDefault="002D0080" w:rsidP="002D0080">
      <w:pPr>
        <w:shd w:val="clear" w:color="auto" w:fill="FFFFFF"/>
        <w:ind w:firstLine="5670"/>
        <w:jc w:val="center"/>
        <w:rPr>
          <w:rFonts w:cs="Times New Roman"/>
          <w:color w:val="303233"/>
          <w:sz w:val="18"/>
          <w:szCs w:val="18"/>
          <w:lang w:eastAsia="ru-RU"/>
        </w:rPr>
      </w:pPr>
      <w:r>
        <w:rPr>
          <w:rFonts w:cs="Times New Roman"/>
          <w:color w:val="303233"/>
          <w:sz w:val="18"/>
          <w:szCs w:val="18"/>
          <w:lang w:eastAsia="ru-RU"/>
        </w:rPr>
        <w:t>(должность, Ф.И.О)</w:t>
      </w:r>
    </w:p>
    <w:p w:rsidR="002D0080" w:rsidRDefault="002D0080" w:rsidP="002D0080">
      <w:pPr>
        <w:shd w:val="clear" w:color="auto" w:fill="FFFFFF"/>
        <w:ind w:firstLine="5670"/>
        <w:rPr>
          <w:rFonts w:cs="Times New Roman"/>
          <w:color w:val="303233"/>
          <w:sz w:val="24"/>
          <w:szCs w:val="24"/>
          <w:lang w:eastAsia="ru-RU"/>
        </w:rPr>
      </w:pPr>
      <w:proofErr w:type="gramStart"/>
      <w:r>
        <w:rPr>
          <w:rFonts w:cs="Times New Roman"/>
          <w:color w:val="303233"/>
          <w:sz w:val="24"/>
          <w:szCs w:val="24"/>
          <w:lang w:eastAsia="ru-RU"/>
        </w:rPr>
        <w:t>з</w:t>
      </w:r>
      <w:r w:rsidRPr="005C7A46">
        <w:rPr>
          <w:rFonts w:cs="Times New Roman"/>
          <w:color w:val="303233"/>
          <w:sz w:val="24"/>
          <w:szCs w:val="24"/>
          <w:lang w:eastAsia="ru-RU"/>
        </w:rPr>
        <w:t>арегистрированного</w:t>
      </w:r>
      <w:proofErr w:type="gramEnd"/>
      <w:r>
        <w:rPr>
          <w:rFonts w:cs="Times New Roman"/>
          <w:color w:val="303233"/>
          <w:sz w:val="24"/>
          <w:szCs w:val="24"/>
          <w:lang w:eastAsia="ru-RU"/>
        </w:rPr>
        <w:t xml:space="preserve"> </w:t>
      </w:r>
      <w:r w:rsidRPr="005C7A46">
        <w:rPr>
          <w:rFonts w:cs="Times New Roman"/>
          <w:color w:val="303233"/>
          <w:sz w:val="24"/>
          <w:szCs w:val="24"/>
          <w:lang w:eastAsia="ru-RU"/>
        </w:rPr>
        <w:t xml:space="preserve"> по  </w:t>
      </w:r>
      <w:r>
        <w:rPr>
          <w:rFonts w:cs="Times New Roman"/>
          <w:color w:val="303233"/>
          <w:sz w:val="24"/>
          <w:szCs w:val="24"/>
          <w:lang w:eastAsia="ru-RU"/>
        </w:rPr>
        <w:t>адресу:</w:t>
      </w:r>
      <w:r w:rsidRPr="005C7A46">
        <w:rPr>
          <w:rFonts w:cs="Times New Roman"/>
          <w:color w:val="303233"/>
          <w:sz w:val="24"/>
          <w:szCs w:val="24"/>
          <w:lang w:eastAsia="ru-RU"/>
        </w:rPr>
        <w:t xml:space="preserve">  </w:t>
      </w:r>
    </w:p>
    <w:p w:rsidR="002D0080" w:rsidRDefault="002D0080" w:rsidP="002D0080">
      <w:pPr>
        <w:shd w:val="clear" w:color="auto" w:fill="FFFFFF"/>
        <w:ind w:firstLine="5670"/>
        <w:rPr>
          <w:rFonts w:cs="Times New Roman"/>
          <w:color w:val="303233"/>
          <w:sz w:val="24"/>
          <w:szCs w:val="24"/>
          <w:lang w:eastAsia="ru-RU"/>
        </w:rPr>
      </w:pPr>
      <w:r>
        <w:rPr>
          <w:rFonts w:cs="Times New Roman"/>
          <w:color w:val="303233"/>
          <w:sz w:val="24"/>
          <w:szCs w:val="24"/>
          <w:lang w:eastAsia="ru-RU"/>
        </w:rPr>
        <w:t>______________________________</w:t>
      </w:r>
    </w:p>
    <w:p w:rsidR="002D0080" w:rsidRPr="00504362" w:rsidRDefault="002D0080" w:rsidP="002D0080">
      <w:pPr>
        <w:shd w:val="clear" w:color="auto" w:fill="FFFFFF"/>
        <w:ind w:left="5670"/>
        <w:rPr>
          <w:rFonts w:cs="Times New Roman"/>
          <w:color w:val="303233"/>
          <w:sz w:val="24"/>
          <w:szCs w:val="24"/>
          <w:lang w:eastAsia="ru-RU"/>
        </w:rPr>
      </w:pPr>
      <w:r>
        <w:rPr>
          <w:rFonts w:cs="Times New Roman"/>
          <w:color w:val="303233"/>
          <w:sz w:val="24"/>
          <w:szCs w:val="24"/>
          <w:lang w:eastAsia="ru-RU"/>
        </w:rPr>
        <w:t>______________________________</w:t>
      </w:r>
      <w:r w:rsidRPr="005C7A46">
        <w:rPr>
          <w:rFonts w:cs="Times New Roman"/>
          <w:color w:val="303233"/>
          <w:sz w:val="24"/>
          <w:szCs w:val="24"/>
          <w:lang w:eastAsia="ru-RU"/>
        </w:rPr>
        <w:t xml:space="preserve">                 </w:t>
      </w:r>
    </w:p>
    <w:p w:rsidR="002D0080" w:rsidRPr="00504362" w:rsidRDefault="002D0080" w:rsidP="002D0080">
      <w:pPr>
        <w:shd w:val="clear" w:color="auto" w:fill="FFFFFF"/>
        <w:ind w:firstLine="5670"/>
        <w:rPr>
          <w:rFonts w:cs="Times New Roman"/>
          <w:color w:val="303233"/>
          <w:sz w:val="24"/>
          <w:szCs w:val="24"/>
          <w:lang w:eastAsia="ru-RU"/>
        </w:rPr>
      </w:pPr>
      <w:r w:rsidRPr="00504362">
        <w:rPr>
          <w:rFonts w:cs="Times New Roman"/>
          <w:color w:val="303233"/>
          <w:sz w:val="24"/>
          <w:szCs w:val="24"/>
          <w:lang w:eastAsia="ru-RU"/>
        </w:rPr>
        <w:t>паспорт _____ № _________</w:t>
      </w:r>
      <w:r>
        <w:rPr>
          <w:rFonts w:cs="Times New Roman"/>
          <w:color w:val="303233"/>
          <w:sz w:val="24"/>
          <w:szCs w:val="24"/>
          <w:lang w:eastAsia="ru-RU"/>
        </w:rPr>
        <w:t>_____</w:t>
      </w:r>
    </w:p>
    <w:p w:rsidR="002D0080" w:rsidRDefault="002D0080" w:rsidP="002D0080">
      <w:pPr>
        <w:shd w:val="clear" w:color="auto" w:fill="FFFFFF"/>
        <w:ind w:firstLine="5670"/>
        <w:rPr>
          <w:rFonts w:cs="Times New Roman"/>
          <w:color w:val="303233"/>
          <w:sz w:val="24"/>
          <w:szCs w:val="24"/>
          <w:lang w:eastAsia="ru-RU"/>
        </w:rPr>
      </w:pPr>
      <w:r w:rsidRPr="00504362">
        <w:rPr>
          <w:rFonts w:cs="Times New Roman"/>
          <w:color w:val="303233"/>
          <w:sz w:val="24"/>
          <w:szCs w:val="24"/>
          <w:lang w:eastAsia="ru-RU"/>
        </w:rPr>
        <w:t>выдан ___________________</w:t>
      </w:r>
      <w:r>
        <w:rPr>
          <w:rFonts w:cs="Times New Roman"/>
          <w:color w:val="303233"/>
          <w:sz w:val="24"/>
          <w:szCs w:val="24"/>
          <w:lang w:eastAsia="ru-RU"/>
        </w:rPr>
        <w:t>_____</w:t>
      </w:r>
    </w:p>
    <w:p w:rsidR="002D0080" w:rsidRPr="00504362" w:rsidRDefault="002D0080" w:rsidP="002D0080">
      <w:pPr>
        <w:shd w:val="clear" w:color="auto" w:fill="FFFFFF"/>
        <w:ind w:firstLine="5670"/>
        <w:rPr>
          <w:rFonts w:cs="Times New Roman"/>
          <w:color w:val="303233"/>
          <w:sz w:val="24"/>
          <w:szCs w:val="24"/>
          <w:lang w:eastAsia="ru-RU"/>
        </w:rPr>
      </w:pPr>
      <w:r>
        <w:rPr>
          <w:rFonts w:cs="Times New Roman"/>
          <w:color w:val="303233"/>
          <w:sz w:val="24"/>
          <w:szCs w:val="24"/>
          <w:lang w:eastAsia="ru-RU"/>
        </w:rPr>
        <w:t>______________________________</w:t>
      </w:r>
    </w:p>
    <w:p w:rsidR="002D0080" w:rsidRPr="00F42A15" w:rsidRDefault="002D0080" w:rsidP="002D0080">
      <w:pPr>
        <w:shd w:val="clear" w:color="auto" w:fill="FFFFFF"/>
        <w:spacing w:line="300" w:lineRule="atLeast"/>
        <w:rPr>
          <w:rFonts w:cs="Times New Roman"/>
          <w:color w:val="303233"/>
          <w:sz w:val="24"/>
          <w:szCs w:val="24"/>
          <w:lang w:eastAsia="ru-RU"/>
        </w:rPr>
      </w:pPr>
      <w:r w:rsidRPr="00F42A15">
        <w:rPr>
          <w:rFonts w:cs="Times New Roman"/>
          <w:color w:val="303233"/>
          <w:sz w:val="24"/>
          <w:szCs w:val="24"/>
          <w:lang w:eastAsia="ru-RU"/>
        </w:rPr>
        <w:t xml:space="preserve">                                                                                              дата выдачи</w:t>
      </w:r>
      <w:r>
        <w:rPr>
          <w:rFonts w:cs="Times New Roman"/>
          <w:color w:val="303233"/>
          <w:sz w:val="24"/>
          <w:szCs w:val="24"/>
          <w:lang w:eastAsia="ru-RU"/>
        </w:rPr>
        <w:t>____________________</w:t>
      </w:r>
    </w:p>
    <w:p w:rsidR="002D0080" w:rsidRDefault="002D0080" w:rsidP="002D0080">
      <w:pPr>
        <w:shd w:val="clear" w:color="auto" w:fill="FFFFFF"/>
        <w:spacing w:line="300" w:lineRule="atLeast"/>
        <w:ind w:firstLine="709"/>
        <w:rPr>
          <w:rFonts w:cs="Times New Roman"/>
          <w:color w:val="303233"/>
          <w:sz w:val="24"/>
          <w:szCs w:val="24"/>
          <w:lang w:eastAsia="ru-RU"/>
        </w:rPr>
      </w:pPr>
      <w:r w:rsidRPr="0064057D">
        <w:rPr>
          <w:rFonts w:cs="Times New Roman"/>
          <w:color w:val="303233"/>
          <w:sz w:val="24"/>
          <w:szCs w:val="24"/>
          <w:lang w:eastAsia="ru-RU"/>
        </w:rPr>
        <w:t xml:space="preserve">             </w:t>
      </w:r>
    </w:p>
    <w:p w:rsidR="002D0080" w:rsidRDefault="002D0080" w:rsidP="002D0080">
      <w:pPr>
        <w:shd w:val="clear" w:color="auto" w:fill="FFFFFF"/>
        <w:spacing w:line="300" w:lineRule="atLeast"/>
        <w:ind w:firstLine="709"/>
        <w:rPr>
          <w:rFonts w:cs="Times New Roman"/>
          <w:b/>
          <w:color w:val="303233"/>
          <w:sz w:val="24"/>
          <w:szCs w:val="24"/>
          <w:lang w:eastAsia="ru-RU"/>
        </w:rPr>
      </w:pPr>
      <w:r w:rsidRPr="00DD7D80">
        <w:rPr>
          <w:rFonts w:cs="Times New Roman"/>
          <w:b/>
          <w:color w:val="303233"/>
          <w:sz w:val="24"/>
          <w:szCs w:val="24"/>
          <w:lang w:eastAsia="ru-RU"/>
        </w:rPr>
        <w:t xml:space="preserve">             </w:t>
      </w:r>
      <w:r>
        <w:rPr>
          <w:rFonts w:cs="Times New Roman"/>
          <w:b/>
          <w:color w:val="303233"/>
          <w:sz w:val="24"/>
          <w:szCs w:val="24"/>
          <w:lang w:eastAsia="ru-RU"/>
        </w:rPr>
        <w:t xml:space="preserve">          </w:t>
      </w:r>
      <w:r w:rsidRPr="00DD7D80">
        <w:rPr>
          <w:rFonts w:cs="Times New Roman"/>
          <w:b/>
          <w:color w:val="303233"/>
          <w:sz w:val="24"/>
          <w:szCs w:val="24"/>
          <w:lang w:eastAsia="ru-RU"/>
        </w:rPr>
        <w:t xml:space="preserve"> </w:t>
      </w:r>
      <w:r>
        <w:rPr>
          <w:rFonts w:cs="Times New Roman"/>
          <w:b/>
          <w:color w:val="303233"/>
          <w:sz w:val="24"/>
          <w:szCs w:val="24"/>
          <w:lang w:eastAsia="ru-RU"/>
        </w:rPr>
        <w:t xml:space="preserve">   </w:t>
      </w:r>
    </w:p>
    <w:p w:rsidR="002D0080" w:rsidRPr="00DD7D80" w:rsidRDefault="002D0080" w:rsidP="002D0080">
      <w:pPr>
        <w:shd w:val="clear" w:color="auto" w:fill="FFFFFF"/>
        <w:spacing w:line="300" w:lineRule="atLeast"/>
        <w:ind w:firstLine="709"/>
        <w:jc w:val="center"/>
        <w:rPr>
          <w:rFonts w:cs="Times New Roman"/>
          <w:b/>
          <w:color w:val="303233"/>
          <w:sz w:val="24"/>
          <w:szCs w:val="24"/>
          <w:lang w:eastAsia="ru-RU"/>
        </w:rPr>
      </w:pPr>
      <w:r w:rsidRPr="00DD7D80">
        <w:rPr>
          <w:rFonts w:cs="Times New Roman"/>
          <w:b/>
          <w:color w:val="303233"/>
          <w:sz w:val="24"/>
          <w:szCs w:val="24"/>
          <w:lang w:eastAsia="ru-RU"/>
        </w:rPr>
        <w:t>Согласие на передачу персональных данных третьим лицам</w:t>
      </w:r>
    </w:p>
    <w:p w:rsidR="002D0080" w:rsidRDefault="002D0080" w:rsidP="002D0080">
      <w:pPr>
        <w:shd w:val="clear" w:color="auto" w:fill="FFFFFF"/>
        <w:spacing w:line="300" w:lineRule="atLeast"/>
        <w:rPr>
          <w:rFonts w:ascii="Arial" w:hAnsi="Arial" w:cs="Arial"/>
          <w:color w:val="303233"/>
          <w:sz w:val="21"/>
          <w:szCs w:val="21"/>
          <w:lang w:eastAsia="ru-RU"/>
        </w:rPr>
      </w:pPr>
    </w:p>
    <w:p w:rsidR="002D0080" w:rsidRDefault="002D0080" w:rsidP="002D0080">
      <w:pPr>
        <w:shd w:val="clear" w:color="auto" w:fill="FFFFFF"/>
        <w:spacing w:line="300" w:lineRule="atLeast"/>
        <w:ind w:firstLine="709"/>
        <w:jc w:val="both"/>
        <w:rPr>
          <w:rFonts w:cs="Times New Roman"/>
          <w:color w:val="303233"/>
          <w:sz w:val="24"/>
          <w:szCs w:val="24"/>
          <w:lang w:eastAsia="ru-RU"/>
        </w:rPr>
      </w:pPr>
    </w:p>
    <w:p w:rsidR="002D0080" w:rsidRDefault="002D0080" w:rsidP="002D0080">
      <w:pPr>
        <w:shd w:val="clear" w:color="auto" w:fill="FFFFFF"/>
        <w:spacing w:line="300" w:lineRule="atLeast"/>
        <w:ind w:firstLine="709"/>
        <w:jc w:val="both"/>
        <w:rPr>
          <w:rFonts w:cs="Times New Roman"/>
          <w:color w:val="303233"/>
          <w:sz w:val="24"/>
          <w:szCs w:val="24"/>
          <w:lang w:eastAsia="ru-RU"/>
        </w:rPr>
      </w:pPr>
      <w:r w:rsidRPr="00504362">
        <w:rPr>
          <w:rFonts w:cs="Times New Roman"/>
          <w:color w:val="303233"/>
          <w:sz w:val="24"/>
          <w:szCs w:val="24"/>
          <w:lang w:eastAsia="ru-RU"/>
        </w:rPr>
        <w:t xml:space="preserve">Я, </w:t>
      </w:r>
      <w:r>
        <w:rPr>
          <w:rFonts w:cs="Times New Roman"/>
          <w:color w:val="303233"/>
          <w:sz w:val="24"/>
          <w:szCs w:val="24"/>
          <w:lang w:eastAsia="ru-RU"/>
        </w:rPr>
        <w:t>____________________________________ в целях __________________________</w:t>
      </w:r>
    </w:p>
    <w:p w:rsidR="002D0080" w:rsidRDefault="002D0080" w:rsidP="002D0080">
      <w:pPr>
        <w:shd w:val="clear" w:color="auto" w:fill="FFFFFF"/>
        <w:spacing w:line="300" w:lineRule="atLeast"/>
        <w:ind w:firstLine="709"/>
        <w:jc w:val="both"/>
        <w:rPr>
          <w:rFonts w:cs="Times New Roman"/>
          <w:color w:val="303233"/>
          <w:sz w:val="24"/>
          <w:szCs w:val="24"/>
          <w:lang w:eastAsia="ru-RU"/>
        </w:rPr>
      </w:pPr>
      <w:r>
        <w:rPr>
          <w:rFonts w:cs="Times New Roman"/>
          <w:color w:val="303233"/>
          <w:sz w:val="24"/>
          <w:szCs w:val="24"/>
          <w:lang w:eastAsia="ru-RU"/>
        </w:rPr>
        <w:t xml:space="preserve">                               (Ф.И.О.)                                    </w:t>
      </w:r>
      <w:r w:rsidRPr="00504362">
        <w:rPr>
          <w:rFonts w:cs="Times New Roman"/>
          <w:color w:val="303233"/>
          <w:sz w:val="24"/>
          <w:szCs w:val="24"/>
          <w:lang w:eastAsia="ru-RU"/>
        </w:rPr>
        <w:t xml:space="preserve"> </w:t>
      </w:r>
    </w:p>
    <w:p w:rsidR="002D0080" w:rsidRDefault="002D0080" w:rsidP="002D0080">
      <w:pPr>
        <w:shd w:val="clear" w:color="auto" w:fill="FFFFFF"/>
        <w:spacing w:line="300" w:lineRule="atLeast"/>
        <w:jc w:val="both"/>
        <w:rPr>
          <w:rFonts w:cs="Times New Roman"/>
          <w:color w:val="303233"/>
          <w:sz w:val="24"/>
          <w:szCs w:val="24"/>
          <w:lang w:eastAsia="ru-RU"/>
        </w:rPr>
      </w:pPr>
      <w:r>
        <w:rPr>
          <w:rFonts w:cs="Times New Roman"/>
          <w:color w:val="303233"/>
          <w:sz w:val="24"/>
          <w:szCs w:val="24"/>
          <w:lang w:eastAsia="ru-RU"/>
        </w:rPr>
        <w:t>_____________________________________________      _________________</w:t>
      </w:r>
      <w:r w:rsidRPr="00504362">
        <w:rPr>
          <w:rFonts w:cs="Times New Roman"/>
          <w:color w:val="303233"/>
          <w:sz w:val="24"/>
          <w:szCs w:val="24"/>
          <w:lang w:eastAsia="ru-RU"/>
        </w:rPr>
        <w:t xml:space="preserve">свое </w:t>
      </w:r>
      <w:r>
        <w:rPr>
          <w:rFonts w:cs="Times New Roman"/>
          <w:color w:val="303233"/>
          <w:sz w:val="24"/>
          <w:szCs w:val="24"/>
          <w:lang w:eastAsia="ru-RU"/>
        </w:rPr>
        <w:t xml:space="preserve"> </w:t>
      </w:r>
      <w:r w:rsidRPr="00504362">
        <w:rPr>
          <w:rFonts w:cs="Times New Roman"/>
          <w:color w:val="303233"/>
          <w:sz w:val="24"/>
          <w:szCs w:val="24"/>
          <w:lang w:eastAsia="ru-RU"/>
        </w:rPr>
        <w:t>согласие</w:t>
      </w:r>
    </w:p>
    <w:p w:rsidR="002D0080" w:rsidRPr="00551720" w:rsidRDefault="002D0080" w:rsidP="002D0080">
      <w:pPr>
        <w:shd w:val="clear" w:color="auto" w:fill="FFFFFF"/>
        <w:spacing w:line="300" w:lineRule="atLeast"/>
        <w:ind w:firstLine="709"/>
        <w:jc w:val="both"/>
        <w:rPr>
          <w:rFonts w:cs="Times New Roman"/>
          <w:color w:val="303233"/>
          <w:sz w:val="18"/>
          <w:szCs w:val="18"/>
          <w:lang w:eastAsia="ru-RU"/>
        </w:rPr>
      </w:pPr>
      <w:r>
        <w:rPr>
          <w:rFonts w:cs="Times New Roman"/>
          <w:color w:val="303233"/>
          <w:sz w:val="24"/>
          <w:szCs w:val="24"/>
          <w:lang w:eastAsia="ru-RU"/>
        </w:rPr>
        <w:t xml:space="preserve">                                                                                         (даю, не даю)</w:t>
      </w:r>
    </w:p>
    <w:p w:rsidR="002D0080" w:rsidRDefault="002D0080" w:rsidP="002D0080">
      <w:pPr>
        <w:shd w:val="clear" w:color="auto" w:fill="FFFFFF"/>
        <w:spacing w:line="300" w:lineRule="atLeast"/>
        <w:jc w:val="both"/>
        <w:rPr>
          <w:rFonts w:cs="Times New Roman"/>
          <w:color w:val="303233"/>
          <w:sz w:val="24"/>
          <w:szCs w:val="24"/>
          <w:lang w:eastAsia="ru-RU"/>
        </w:rPr>
      </w:pPr>
      <w:proofErr w:type="gramStart"/>
      <w:r>
        <w:rPr>
          <w:rFonts w:cs="Times New Roman"/>
          <w:color w:val="303233"/>
          <w:sz w:val="24"/>
          <w:szCs w:val="24"/>
          <w:lang w:eastAsia="ru-RU"/>
        </w:rPr>
        <w:t xml:space="preserve">Городской Думе города Южно-Сахалинска, расположенной по адресу:                                 г. Южно-Сахалинск, ул. Ленина, д. 252, </w:t>
      </w:r>
      <w:r w:rsidRPr="00504362">
        <w:rPr>
          <w:rFonts w:cs="Times New Roman"/>
          <w:color w:val="303233"/>
          <w:sz w:val="24"/>
          <w:szCs w:val="24"/>
          <w:lang w:eastAsia="ru-RU"/>
        </w:rPr>
        <w:t xml:space="preserve">на передачу </w:t>
      </w:r>
      <w:r>
        <w:rPr>
          <w:rFonts w:cs="Times New Roman"/>
          <w:color w:val="303233"/>
          <w:sz w:val="24"/>
          <w:szCs w:val="24"/>
          <w:lang w:eastAsia="ru-RU"/>
        </w:rPr>
        <w:t xml:space="preserve"> _____________________________________________________________________________</w:t>
      </w:r>
      <w:proofErr w:type="gramEnd"/>
    </w:p>
    <w:p w:rsidR="002D0080" w:rsidRPr="00D64445" w:rsidRDefault="002D0080" w:rsidP="002D0080">
      <w:pPr>
        <w:shd w:val="clear" w:color="auto" w:fill="FFFFFF"/>
        <w:spacing w:line="300" w:lineRule="atLeast"/>
        <w:rPr>
          <w:rFonts w:cs="Times New Roman"/>
          <w:color w:val="303233"/>
          <w:lang w:eastAsia="ru-RU"/>
        </w:rPr>
      </w:pPr>
      <w:r>
        <w:rPr>
          <w:rFonts w:cs="Times New Roman"/>
          <w:color w:val="303233"/>
          <w:sz w:val="24"/>
          <w:szCs w:val="24"/>
          <w:lang w:eastAsia="ru-RU"/>
        </w:rPr>
        <w:t xml:space="preserve">                                                         </w:t>
      </w:r>
      <w:r w:rsidRPr="00D64445">
        <w:rPr>
          <w:rFonts w:cs="Times New Roman"/>
          <w:color w:val="303233"/>
          <w:lang w:eastAsia="ru-RU"/>
        </w:rPr>
        <w:t>(наименование третьего лица)</w:t>
      </w:r>
    </w:p>
    <w:p w:rsidR="002D0080" w:rsidRDefault="002D0080" w:rsidP="002D0080">
      <w:pPr>
        <w:shd w:val="clear" w:color="auto" w:fill="FFFFFF"/>
        <w:spacing w:line="300" w:lineRule="atLeast"/>
        <w:jc w:val="both"/>
        <w:rPr>
          <w:rFonts w:cs="Times New Roman"/>
          <w:color w:val="303233"/>
          <w:sz w:val="24"/>
          <w:szCs w:val="24"/>
          <w:lang w:eastAsia="ru-RU"/>
        </w:rPr>
      </w:pPr>
      <w:r>
        <w:rPr>
          <w:rFonts w:cs="Times New Roman"/>
          <w:color w:val="303233"/>
          <w:sz w:val="24"/>
          <w:szCs w:val="24"/>
          <w:lang w:eastAsia="ru-RU"/>
        </w:rPr>
        <w:t>следующих моих персональных данных:</w:t>
      </w:r>
      <w:r w:rsidRPr="00504362">
        <w:rPr>
          <w:rFonts w:cs="Times New Roman"/>
          <w:color w:val="303233"/>
          <w:sz w:val="24"/>
          <w:szCs w:val="24"/>
          <w:lang w:eastAsia="ru-RU"/>
        </w:rPr>
        <w:t xml:space="preserve"> </w:t>
      </w:r>
      <w:r>
        <w:rPr>
          <w:rFonts w:cs="Times New Roman"/>
          <w:color w:val="303233"/>
          <w:sz w:val="24"/>
          <w:szCs w:val="24"/>
          <w:lang w:eastAsia="ru-RU"/>
        </w:rPr>
        <w:t>__________________________________________</w:t>
      </w:r>
    </w:p>
    <w:p w:rsidR="002D0080" w:rsidRPr="00D64445" w:rsidRDefault="002D0080" w:rsidP="002D0080">
      <w:pPr>
        <w:shd w:val="clear" w:color="auto" w:fill="FFFFFF"/>
        <w:spacing w:line="300" w:lineRule="atLeast"/>
        <w:jc w:val="both"/>
        <w:rPr>
          <w:rFonts w:cs="Times New Roman"/>
        </w:rPr>
      </w:pPr>
      <w:r>
        <w:rPr>
          <w:rFonts w:cs="Times New Roman"/>
          <w:color w:val="303233"/>
          <w:sz w:val="24"/>
          <w:szCs w:val="24"/>
          <w:lang w:eastAsia="ru-RU"/>
        </w:rPr>
        <w:t xml:space="preserve">                                                                                         </w:t>
      </w:r>
      <w:r w:rsidRPr="00D64445">
        <w:rPr>
          <w:rFonts w:cs="Times New Roman"/>
          <w:color w:val="303233"/>
          <w:lang w:eastAsia="ru-RU"/>
        </w:rPr>
        <w:t>(перечень персональных данных)</w:t>
      </w:r>
    </w:p>
    <w:p w:rsidR="002D0080" w:rsidRPr="0064057D" w:rsidRDefault="002D0080" w:rsidP="002D0080">
      <w:pPr>
        <w:ind w:firstLine="709"/>
        <w:jc w:val="both"/>
        <w:rPr>
          <w:rFonts w:cs="Times New Roman"/>
          <w:sz w:val="24"/>
          <w:szCs w:val="24"/>
        </w:rPr>
      </w:pPr>
    </w:p>
    <w:p w:rsidR="002D0080" w:rsidRDefault="002D0080" w:rsidP="002D0080">
      <w:pPr>
        <w:shd w:val="clear" w:color="auto" w:fill="FFFFFF"/>
        <w:spacing w:line="300" w:lineRule="atLeast"/>
        <w:ind w:firstLine="709"/>
        <w:jc w:val="both"/>
        <w:rPr>
          <w:rFonts w:cs="Times New Roman"/>
          <w:color w:val="303233"/>
          <w:sz w:val="24"/>
          <w:szCs w:val="24"/>
          <w:lang w:eastAsia="ru-RU"/>
        </w:rPr>
      </w:pPr>
      <w:r w:rsidRPr="00504362">
        <w:rPr>
          <w:rFonts w:cs="Times New Roman"/>
          <w:color w:val="303233"/>
          <w:sz w:val="24"/>
          <w:szCs w:val="24"/>
          <w:lang w:eastAsia="ru-RU"/>
        </w:rPr>
        <w:t>Срок действия н</w:t>
      </w:r>
      <w:r>
        <w:rPr>
          <w:rFonts w:cs="Times New Roman"/>
          <w:color w:val="303233"/>
          <w:sz w:val="24"/>
          <w:szCs w:val="24"/>
          <w:lang w:eastAsia="ru-RU"/>
        </w:rPr>
        <w:t>астоящего согласия _______________.</w:t>
      </w:r>
    </w:p>
    <w:p w:rsidR="002D0080" w:rsidRPr="00504362" w:rsidRDefault="002D0080" w:rsidP="002D0080">
      <w:pPr>
        <w:shd w:val="clear" w:color="auto" w:fill="FFFFFF"/>
        <w:spacing w:line="300" w:lineRule="atLeast"/>
        <w:ind w:firstLine="709"/>
        <w:jc w:val="both"/>
        <w:rPr>
          <w:rFonts w:cs="Times New Roman"/>
          <w:color w:val="303233"/>
          <w:sz w:val="24"/>
          <w:szCs w:val="24"/>
          <w:lang w:eastAsia="ru-RU"/>
        </w:rPr>
      </w:pPr>
      <w:r w:rsidRPr="00504362">
        <w:rPr>
          <w:rFonts w:cs="Times New Roman"/>
          <w:color w:val="303233"/>
          <w:sz w:val="24"/>
          <w:szCs w:val="24"/>
          <w:lang w:eastAsia="ru-RU"/>
        </w:rPr>
        <w:t>О праве на досрочный отзыв своего согласия уведомле</w:t>
      </w:r>
      <w:proofErr w:type="gramStart"/>
      <w:r w:rsidRPr="00504362">
        <w:rPr>
          <w:rFonts w:cs="Times New Roman"/>
          <w:color w:val="303233"/>
          <w:sz w:val="24"/>
          <w:szCs w:val="24"/>
          <w:lang w:eastAsia="ru-RU"/>
        </w:rPr>
        <w:t>н</w:t>
      </w:r>
      <w:r>
        <w:rPr>
          <w:rFonts w:cs="Times New Roman"/>
          <w:color w:val="303233"/>
          <w:sz w:val="24"/>
          <w:szCs w:val="24"/>
          <w:lang w:eastAsia="ru-RU"/>
        </w:rPr>
        <w:t>(</w:t>
      </w:r>
      <w:proofErr w:type="gramEnd"/>
      <w:r>
        <w:rPr>
          <w:rFonts w:cs="Times New Roman"/>
          <w:color w:val="303233"/>
          <w:sz w:val="24"/>
          <w:szCs w:val="24"/>
          <w:lang w:eastAsia="ru-RU"/>
        </w:rPr>
        <w:t>а)</w:t>
      </w:r>
      <w:r w:rsidRPr="00504362">
        <w:rPr>
          <w:rFonts w:cs="Times New Roman"/>
          <w:color w:val="303233"/>
          <w:sz w:val="24"/>
          <w:szCs w:val="24"/>
          <w:lang w:eastAsia="ru-RU"/>
        </w:rPr>
        <w:t>.</w:t>
      </w:r>
    </w:p>
    <w:p w:rsidR="002D0080" w:rsidRPr="0064057D" w:rsidRDefault="002D0080" w:rsidP="002D0080">
      <w:pPr>
        <w:shd w:val="clear" w:color="auto" w:fill="FFFFFF"/>
        <w:spacing w:line="300" w:lineRule="atLeast"/>
        <w:ind w:firstLine="709"/>
        <w:jc w:val="both"/>
        <w:rPr>
          <w:rFonts w:cs="Times New Roman"/>
          <w:sz w:val="24"/>
          <w:szCs w:val="24"/>
        </w:rPr>
      </w:pPr>
      <w:r w:rsidRPr="00504362">
        <w:rPr>
          <w:rFonts w:cs="Times New Roman"/>
          <w:color w:val="303233"/>
          <w:sz w:val="24"/>
          <w:szCs w:val="24"/>
          <w:lang w:eastAsia="ru-RU"/>
        </w:rPr>
        <w:t> </w:t>
      </w:r>
    </w:p>
    <w:p w:rsidR="002D0080" w:rsidRDefault="002D0080" w:rsidP="002D0080">
      <w:pPr>
        <w:jc w:val="both"/>
        <w:rPr>
          <w:rFonts w:cs="Times New Roman"/>
          <w:sz w:val="24"/>
          <w:szCs w:val="24"/>
        </w:rPr>
      </w:pPr>
    </w:p>
    <w:p w:rsidR="002D0080" w:rsidRDefault="002D0080" w:rsidP="002D0080">
      <w:pPr>
        <w:jc w:val="both"/>
        <w:rPr>
          <w:rFonts w:cs="Times New Roman"/>
          <w:sz w:val="24"/>
          <w:szCs w:val="24"/>
        </w:rPr>
      </w:pPr>
    </w:p>
    <w:p w:rsidR="002D0080" w:rsidRDefault="002D0080" w:rsidP="002D0080">
      <w:pPr>
        <w:jc w:val="both"/>
        <w:rPr>
          <w:rFonts w:cs="Times New Roman"/>
          <w:sz w:val="24"/>
          <w:szCs w:val="24"/>
        </w:rPr>
      </w:pPr>
      <w:r>
        <w:rPr>
          <w:rFonts w:cs="Times New Roman"/>
          <w:sz w:val="24"/>
          <w:szCs w:val="24"/>
        </w:rPr>
        <w:t>«___» ________ 20__ г.                                       _____________</w:t>
      </w:r>
    </w:p>
    <w:p w:rsidR="002D0080" w:rsidRPr="00AC6FED" w:rsidRDefault="002D0080" w:rsidP="002D0080">
      <w:pPr>
        <w:jc w:val="both"/>
        <w:rPr>
          <w:rFonts w:cs="Times New Roman"/>
          <w:sz w:val="18"/>
          <w:szCs w:val="18"/>
        </w:rPr>
      </w:pPr>
      <w:r>
        <w:rPr>
          <w:rFonts w:cs="Times New Roman"/>
          <w:sz w:val="24"/>
          <w:szCs w:val="24"/>
        </w:rPr>
        <w:t xml:space="preserve">                                                                                     </w:t>
      </w:r>
      <w:r>
        <w:rPr>
          <w:rFonts w:cs="Times New Roman"/>
          <w:sz w:val="18"/>
          <w:szCs w:val="18"/>
        </w:rPr>
        <w:t>(подпись)</w:t>
      </w:r>
    </w:p>
    <w:p w:rsidR="002D0080" w:rsidRDefault="002D0080" w:rsidP="002D0080">
      <w:pPr>
        <w:ind w:firstLine="709"/>
        <w:jc w:val="both"/>
        <w:rPr>
          <w:rFonts w:ascii="Arial" w:hAnsi="Arial" w:cs="Arial"/>
          <w:sz w:val="18"/>
          <w:szCs w:val="18"/>
        </w:rPr>
      </w:pPr>
    </w:p>
    <w:p w:rsidR="002D0080" w:rsidRDefault="002D0080" w:rsidP="002D0080">
      <w:pPr>
        <w:ind w:firstLine="709"/>
        <w:jc w:val="both"/>
        <w:rPr>
          <w:rFonts w:ascii="Arial" w:hAnsi="Arial" w:cs="Arial"/>
          <w:sz w:val="18"/>
          <w:szCs w:val="18"/>
        </w:rPr>
      </w:pPr>
    </w:p>
    <w:p w:rsidR="002D0080" w:rsidRDefault="002D0080" w:rsidP="002D0080">
      <w:pPr>
        <w:ind w:firstLine="709"/>
        <w:jc w:val="both"/>
        <w:rPr>
          <w:rFonts w:ascii="Arial" w:hAnsi="Arial" w:cs="Arial"/>
          <w:sz w:val="18"/>
          <w:szCs w:val="18"/>
        </w:rPr>
      </w:pPr>
    </w:p>
    <w:p w:rsidR="002D0080" w:rsidRDefault="002D0080" w:rsidP="002D0080">
      <w:pPr>
        <w:ind w:firstLine="709"/>
        <w:jc w:val="both"/>
        <w:rPr>
          <w:rFonts w:ascii="Arial" w:hAnsi="Arial" w:cs="Arial"/>
          <w:sz w:val="18"/>
          <w:szCs w:val="18"/>
        </w:rPr>
      </w:pPr>
    </w:p>
    <w:p w:rsidR="002D0080" w:rsidRDefault="002D0080" w:rsidP="002D0080">
      <w:pPr>
        <w:ind w:firstLine="709"/>
        <w:jc w:val="both"/>
        <w:rPr>
          <w:rFonts w:ascii="Arial" w:hAnsi="Arial" w:cs="Arial"/>
          <w:sz w:val="18"/>
          <w:szCs w:val="18"/>
        </w:rPr>
      </w:pPr>
    </w:p>
    <w:p w:rsidR="002D0080" w:rsidRDefault="002D0080" w:rsidP="002D0080">
      <w:pPr>
        <w:ind w:firstLine="709"/>
        <w:jc w:val="both"/>
        <w:rPr>
          <w:rFonts w:ascii="Arial" w:hAnsi="Arial" w:cs="Arial"/>
          <w:sz w:val="18"/>
          <w:szCs w:val="18"/>
        </w:rPr>
      </w:pPr>
    </w:p>
    <w:p w:rsidR="002D0080" w:rsidRDefault="002D0080" w:rsidP="002D0080"/>
    <w:p w:rsidR="002D0080" w:rsidRDefault="002D0080" w:rsidP="002D0080"/>
    <w:p w:rsidR="002D0080" w:rsidRDefault="002D0080"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2D0080" w:rsidRDefault="002D0080"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2D0080" w:rsidRDefault="002D0080"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pStyle w:val="a3"/>
        <w:ind w:firstLine="5954"/>
        <w:jc w:val="both"/>
        <w:rPr>
          <w:sz w:val="24"/>
          <w:szCs w:val="24"/>
          <w:lang w:eastAsia="ru-RU"/>
        </w:rPr>
      </w:pPr>
      <w:r>
        <w:rPr>
          <w:sz w:val="24"/>
          <w:szCs w:val="24"/>
          <w:lang w:eastAsia="ru-RU"/>
        </w:rPr>
        <w:lastRenderedPageBreak/>
        <w:t>Приложение 2</w:t>
      </w:r>
    </w:p>
    <w:p w:rsidR="00D374E5" w:rsidRPr="00007663" w:rsidRDefault="00D374E5" w:rsidP="00D374E5">
      <w:pPr>
        <w:pStyle w:val="a3"/>
        <w:ind w:left="5954"/>
        <w:jc w:val="both"/>
        <w:rPr>
          <w:sz w:val="24"/>
          <w:szCs w:val="24"/>
          <w:lang w:eastAsia="ru-RU"/>
        </w:rPr>
      </w:pPr>
      <w:r>
        <w:rPr>
          <w:sz w:val="24"/>
          <w:szCs w:val="24"/>
          <w:lang w:eastAsia="ru-RU"/>
        </w:rPr>
        <w:t>к Правилам обработки персональных данных в Городской Думе города     Южно-Сахалинска</w:t>
      </w:r>
    </w:p>
    <w:p w:rsidR="00D374E5" w:rsidRDefault="00D374E5" w:rsidP="00D374E5">
      <w:pPr>
        <w:pStyle w:val="ConsPlusNormal"/>
        <w:ind w:firstLine="709"/>
        <w:jc w:val="both"/>
        <w:rPr>
          <w:rFonts w:ascii="Times New Roman" w:hAnsi="Times New Roman" w:cs="Times New Roman"/>
          <w:sz w:val="24"/>
          <w:szCs w:val="24"/>
        </w:rPr>
      </w:pPr>
    </w:p>
    <w:p w:rsidR="00D374E5" w:rsidRDefault="00D374E5" w:rsidP="00D374E5">
      <w:pPr>
        <w:pStyle w:val="Default"/>
        <w:jc w:val="center"/>
        <w:rPr>
          <w:b/>
        </w:rPr>
      </w:pPr>
    </w:p>
    <w:p w:rsidR="00D374E5" w:rsidRDefault="00D374E5" w:rsidP="00D374E5">
      <w:pPr>
        <w:pStyle w:val="Default"/>
        <w:jc w:val="center"/>
        <w:rPr>
          <w:b/>
        </w:rPr>
      </w:pPr>
    </w:p>
    <w:p w:rsidR="00D374E5" w:rsidRPr="00AA26BC" w:rsidRDefault="00D374E5" w:rsidP="00D374E5">
      <w:pPr>
        <w:pStyle w:val="Default"/>
        <w:jc w:val="center"/>
        <w:rPr>
          <w:b/>
        </w:rPr>
      </w:pPr>
      <w:r w:rsidRPr="00AA26BC">
        <w:rPr>
          <w:b/>
        </w:rPr>
        <w:t xml:space="preserve">ТИПОВОЕ ОБЯЗАТЕЛЬСТВО </w:t>
      </w:r>
    </w:p>
    <w:p w:rsidR="00D374E5" w:rsidRPr="00AA26BC" w:rsidRDefault="00D374E5" w:rsidP="00D374E5">
      <w:pPr>
        <w:pStyle w:val="Default"/>
        <w:jc w:val="center"/>
        <w:rPr>
          <w:b/>
        </w:rPr>
      </w:pPr>
      <w:r>
        <w:rPr>
          <w:b/>
        </w:rPr>
        <w:t>лица</w:t>
      </w:r>
      <w:r w:rsidRPr="00AA26BC">
        <w:rPr>
          <w:b/>
        </w:rPr>
        <w:t xml:space="preserve">, осуществляющего обработку персональных данных, в случае расторжения с ним трудового </w:t>
      </w:r>
      <w:r>
        <w:rPr>
          <w:b/>
        </w:rPr>
        <w:t xml:space="preserve"> договора (</w:t>
      </w:r>
      <w:r w:rsidRPr="00AA26BC">
        <w:rPr>
          <w:b/>
        </w:rPr>
        <w:t>контракта</w:t>
      </w:r>
      <w:r>
        <w:rPr>
          <w:b/>
        </w:rPr>
        <w:t>)</w:t>
      </w:r>
      <w:r w:rsidRPr="00AA26BC">
        <w:rPr>
          <w:b/>
        </w:rPr>
        <w:t xml:space="preserve"> </w:t>
      </w:r>
      <w:r>
        <w:rPr>
          <w:b/>
        </w:rPr>
        <w:t>о прекращении обработки</w:t>
      </w:r>
      <w:r w:rsidRPr="00AA26BC">
        <w:rPr>
          <w:b/>
        </w:rPr>
        <w:t xml:space="preserve"> персональных данных, ставших известными ему в связи с исполнением должностных обязанностей</w:t>
      </w:r>
    </w:p>
    <w:p w:rsidR="00D374E5" w:rsidRPr="00D30455" w:rsidRDefault="00D374E5" w:rsidP="00D374E5">
      <w:pPr>
        <w:pStyle w:val="Default"/>
        <w:jc w:val="center"/>
      </w:pPr>
    </w:p>
    <w:p w:rsidR="00D374E5" w:rsidRDefault="00D374E5" w:rsidP="00D374E5">
      <w:pPr>
        <w:pStyle w:val="Default"/>
        <w:jc w:val="center"/>
      </w:pPr>
    </w:p>
    <w:p w:rsidR="00D374E5" w:rsidRPr="00D30455" w:rsidRDefault="00D374E5" w:rsidP="00D374E5">
      <w:pPr>
        <w:pStyle w:val="Default"/>
        <w:jc w:val="center"/>
      </w:pPr>
    </w:p>
    <w:p w:rsidR="00D374E5" w:rsidRPr="00D30455" w:rsidRDefault="00D374E5" w:rsidP="00D374E5">
      <w:pPr>
        <w:pStyle w:val="Default"/>
        <w:ind w:firstLine="709"/>
        <w:jc w:val="both"/>
      </w:pPr>
      <w:r w:rsidRPr="00D30455">
        <w:t>Я, ____________________________________________________________</w:t>
      </w:r>
      <w:r>
        <w:t>_________</w:t>
      </w:r>
      <w:r w:rsidRPr="00D30455">
        <w:t>,</w:t>
      </w:r>
    </w:p>
    <w:p w:rsidR="00D374E5" w:rsidRPr="00506BF1" w:rsidRDefault="00D374E5" w:rsidP="00D374E5">
      <w:pPr>
        <w:pStyle w:val="Default"/>
        <w:jc w:val="center"/>
        <w:rPr>
          <w:sz w:val="20"/>
          <w:szCs w:val="20"/>
        </w:rPr>
      </w:pPr>
      <w:r w:rsidRPr="00506BF1">
        <w:rPr>
          <w:sz w:val="20"/>
          <w:szCs w:val="20"/>
        </w:rPr>
        <w:t xml:space="preserve">         (фамилия, имя, отчество</w:t>
      </w:r>
      <w:r>
        <w:rPr>
          <w:sz w:val="20"/>
          <w:szCs w:val="20"/>
        </w:rPr>
        <w:t>)</w:t>
      </w:r>
    </w:p>
    <w:p w:rsidR="00D374E5" w:rsidRDefault="00D374E5" w:rsidP="00D374E5">
      <w:pPr>
        <w:pStyle w:val="Default"/>
        <w:jc w:val="center"/>
      </w:pPr>
    </w:p>
    <w:p w:rsidR="00D374E5" w:rsidRPr="00D30455" w:rsidRDefault="00D374E5" w:rsidP="00D374E5">
      <w:pPr>
        <w:pStyle w:val="Default"/>
      </w:pPr>
      <w:r>
        <w:t>являясь работником</w:t>
      </w:r>
      <w:r w:rsidRPr="00D30455">
        <w:t xml:space="preserve"> </w:t>
      </w:r>
      <w:r>
        <w:t xml:space="preserve">   </w:t>
      </w:r>
      <w:r w:rsidRPr="00D30455">
        <w:t>_________________________________________________</w:t>
      </w:r>
      <w:r>
        <w:t>_________</w:t>
      </w:r>
    </w:p>
    <w:p w:rsidR="00D374E5" w:rsidRPr="00506BF1" w:rsidRDefault="00D374E5" w:rsidP="00D374E5">
      <w:pPr>
        <w:pStyle w:val="Default"/>
        <w:rPr>
          <w:sz w:val="20"/>
          <w:szCs w:val="20"/>
        </w:rPr>
      </w:pPr>
      <w:r>
        <w:t xml:space="preserve">                                                                </w:t>
      </w:r>
      <w:r w:rsidRPr="00506BF1">
        <w:rPr>
          <w:sz w:val="20"/>
          <w:szCs w:val="20"/>
        </w:rPr>
        <w:t>(структурное подразделение)</w:t>
      </w:r>
    </w:p>
    <w:p w:rsidR="00D374E5" w:rsidRPr="001135F5" w:rsidRDefault="00D374E5" w:rsidP="00D374E5">
      <w:pPr>
        <w:pStyle w:val="Default"/>
        <w:jc w:val="both"/>
        <w:rPr>
          <w:sz w:val="10"/>
          <w:szCs w:val="10"/>
        </w:rPr>
      </w:pPr>
    </w:p>
    <w:p w:rsidR="00D374E5" w:rsidRDefault="00D374E5" w:rsidP="00D374E5">
      <w:pPr>
        <w:pStyle w:val="Default"/>
        <w:jc w:val="both"/>
      </w:pPr>
      <w:r>
        <w:t xml:space="preserve">Городской Думы города Южно-Сахалинска, </w:t>
      </w:r>
      <w:r w:rsidRPr="00D30455">
        <w:t>непосредственно осуществляя обработку персональных данных,</w:t>
      </w:r>
      <w:r>
        <w:t xml:space="preserve"> обязуюсь в случае расторжения О</w:t>
      </w:r>
      <w:r w:rsidRPr="00D30455">
        <w:t>пе</w:t>
      </w:r>
      <w:r>
        <w:t>ратором со мной трудового договора</w:t>
      </w:r>
      <w:r w:rsidRPr="00D30455">
        <w:t xml:space="preserve"> </w:t>
      </w:r>
      <w:r>
        <w:t>(</w:t>
      </w:r>
      <w:r w:rsidRPr="00D30455">
        <w:t>контракта</w:t>
      </w:r>
      <w:r>
        <w:t xml:space="preserve">) </w:t>
      </w:r>
      <w:r w:rsidRPr="00D30455">
        <w:t xml:space="preserve">прекратить обработку персональных данных, ставших известными </w:t>
      </w:r>
      <w:r>
        <w:t xml:space="preserve">мне </w:t>
      </w:r>
      <w:r w:rsidRPr="00D30455">
        <w:t>в связи с исполнением должностных обязанностей.</w:t>
      </w:r>
    </w:p>
    <w:p w:rsidR="00D374E5" w:rsidRPr="003572E2" w:rsidRDefault="00D374E5" w:rsidP="00D374E5">
      <w:pPr>
        <w:pStyle w:val="aa"/>
        <w:shd w:val="clear" w:color="auto" w:fill="F7F7F7"/>
        <w:spacing w:before="0" w:beforeAutospacing="0" w:after="0" w:afterAutospacing="0"/>
        <w:ind w:firstLine="709"/>
        <w:jc w:val="both"/>
        <w:rPr>
          <w:color w:val="000000"/>
        </w:rPr>
      </w:pPr>
      <w:r w:rsidRPr="003572E2">
        <w:rPr>
          <w:color w:val="000000"/>
        </w:rPr>
        <w:t>В соответствии со статьей 7 Ф</w:t>
      </w:r>
      <w:r>
        <w:rPr>
          <w:color w:val="000000"/>
        </w:rPr>
        <w:t>едерального закона от 27.07.</w:t>
      </w:r>
      <w:r w:rsidRPr="003572E2">
        <w:rPr>
          <w:color w:val="000000"/>
        </w:rPr>
        <w:t xml:space="preserve">2006 № 152-ФЗ </w:t>
      </w:r>
      <w:r>
        <w:rPr>
          <w:color w:val="000000"/>
        </w:rPr>
        <w:t xml:space="preserve">             </w:t>
      </w:r>
      <w:r w:rsidRPr="003572E2">
        <w:rPr>
          <w:color w:val="000000"/>
        </w:rPr>
        <w:t>«О персональных данных» я уведомле</w:t>
      </w:r>
      <w:proofErr w:type="gramStart"/>
      <w:r w:rsidRPr="003572E2">
        <w:rPr>
          <w:color w:val="000000"/>
        </w:rPr>
        <w:t>н(</w:t>
      </w:r>
      <w:proofErr w:type="gramEnd"/>
      <w:r w:rsidRPr="003572E2">
        <w:rPr>
          <w:color w:val="000000"/>
        </w:rPr>
        <w:t>а) о том, что персональные данные являются конфиденциальной информацией</w:t>
      </w:r>
      <w:r>
        <w:rPr>
          <w:color w:val="000000"/>
        </w:rPr>
        <w:t xml:space="preserve"> </w:t>
      </w:r>
      <w:r w:rsidRPr="003572E2">
        <w:rPr>
          <w:color w:val="000000"/>
        </w:rPr>
        <w:t>и я обязан(а) не раскрывать третьим лицам и не распространять персональные данные, ставшие известными мне в связи с исполнением должностных обязанностей</w:t>
      </w:r>
      <w:r>
        <w:rPr>
          <w:color w:val="000000"/>
        </w:rPr>
        <w:t>,</w:t>
      </w:r>
      <w:r w:rsidRPr="003572E2">
        <w:rPr>
          <w:color w:val="000000"/>
        </w:rPr>
        <w:t xml:space="preserve">  без согласия субъекта персональных данных. </w:t>
      </w:r>
    </w:p>
    <w:p w:rsidR="00D374E5" w:rsidRDefault="00D374E5" w:rsidP="00D374E5">
      <w:pPr>
        <w:pStyle w:val="aa"/>
        <w:shd w:val="clear" w:color="auto" w:fill="F7F7F7"/>
        <w:spacing w:before="0" w:beforeAutospacing="0" w:after="0" w:afterAutospacing="0"/>
        <w:ind w:firstLine="709"/>
        <w:jc w:val="both"/>
      </w:pPr>
      <w:r w:rsidRPr="003572E2">
        <w:t>Ответственность, предусмотренная</w:t>
      </w:r>
      <w:r>
        <w:t>  Федеральным законом от 27.07.</w:t>
      </w:r>
      <w:r w:rsidRPr="003572E2">
        <w:t xml:space="preserve">2006 </w:t>
      </w:r>
      <w:r>
        <w:t xml:space="preserve">                 </w:t>
      </w:r>
      <w:r w:rsidRPr="003572E2">
        <w:t>№ 152-ФЗ «О персональных данных» и другими федеральными законами, мне разъяснена.</w:t>
      </w:r>
    </w:p>
    <w:p w:rsidR="00D374E5" w:rsidRDefault="00D374E5" w:rsidP="00D374E5">
      <w:pPr>
        <w:pStyle w:val="ConsPlusNormal"/>
        <w:ind w:firstLine="709"/>
        <w:jc w:val="both"/>
        <w:rPr>
          <w:rFonts w:ascii="Times New Roman" w:hAnsi="Times New Roman" w:cs="Times New Roman"/>
          <w:sz w:val="24"/>
          <w:szCs w:val="24"/>
        </w:rPr>
      </w:pPr>
    </w:p>
    <w:p w:rsidR="00D374E5" w:rsidRPr="00D30455" w:rsidRDefault="00D374E5" w:rsidP="00D374E5">
      <w:pPr>
        <w:pStyle w:val="ConsPlusNormal"/>
        <w:ind w:firstLine="709"/>
        <w:jc w:val="both"/>
        <w:rPr>
          <w:rFonts w:ascii="Times New Roman" w:hAnsi="Times New Roman" w:cs="Times New Roman"/>
          <w:sz w:val="24"/>
          <w:szCs w:val="24"/>
        </w:rPr>
      </w:pPr>
    </w:p>
    <w:p w:rsidR="00D374E5" w:rsidRPr="005E7419" w:rsidRDefault="00D374E5" w:rsidP="00D374E5">
      <w:pPr>
        <w:jc w:val="both"/>
        <w:rPr>
          <w:sz w:val="24"/>
          <w:szCs w:val="24"/>
          <w:lang w:eastAsia="ru-RU"/>
        </w:rPr>
      </w:pPr>
      <w:r w:rsidRPr="005E7419">
        <w:rPr>
          <w:sz w:val="24"/>
          <w:szCs w:val="24"/>
          <w:lang w:eastAsia="ru-RU"/>
        </w:rPr>
        <w:t xml:space="preserve">____________         _____________________          </w:t>
      </w:r>
      <w:r>
        <w:rPr>
          <w:sz w:val="24"/>
          <w:szCs w:val="24"/>
          <w:lang w:eastAsia="ru-RU"/>
        </w:rPr>
        <w:t xml:space="preserve">  </w:t>
      </w:r>
      <w:r w:rsidRPr="005E7419">
        <w:rPr>
          <w:sz w:val="24"/>
          <w:szCs w:val="24"/>
          <w:lang w:eastAsia="ru-RU"/>
        </w:rPr>
        <w:t xml:space="preserve">_________________________ </w:t>
      </w:r>
    </w:p>
    <w:p w:rsidR="00D374E5" w:rsidRPr="005E7419" w:rsidRDefault="00D374E5" w:rsidP="00D374E5">
      <w:pPr>
        <w:jc w:val="both"/>
        <w:rPr>
          <w:sz w:val="24"/>
          <w:szCs w:val="24"/>
          <w:lang w:eastAsia="ru-RU"/>
        </w:rPr>
      </w:pPr>
      <w:r w:rsidRPr="005E7419">
        <w:rPr>
          <w:sz w:val="24"/>
          <w:szCs w:val="24"/>
          <w:lang w:eastAsia="ru-RU"/>
        </w:rPr>
        <w:t xml:space="preserve">    (дата)                              (подпись)                                (расшифровка подписи) </w:t>
      </w:r>
    </w:p>
    <w:p w:rsidR="00D374E5" w:rsidRPr="00D30455" w:rsidRDefault="00D374E5" w:rsidP="00D374E5">
      <w:pPr>
        <w:pStyle w:val="ConsPlusNormal"/>
        <w:ind w:firstLine="709"/>
        <w:jc w:val="both"/>
        <w:rPr>
          <w:rFonts w:ascii="Times New Roman" w:hAnsi="Times New Roman" w:cs="Times New Roman"/>
          <w:sz w:val="24"/>
          <w:szCs w:val="24"/>
        </w:rPr>
      </w:pPr>
    </w:p>
    <w:p w:rsidR="00D374E5" w:rsidRPr="00D30455" w:rsidRDefault="00D374E5" w:rsidP="00D374E5">
      <w:pPr>
        <w:pStyle w:val="ConsPlusNormal"/>
        <w:ind w:firstLine="709"/>
        <w:jc w:val="both"/>
        <w:rPr>
          <w:rFonts w:ascii="Times New Roman" w:hAnsi="Times New Roman" w:cs="Times New Roman"/>
          <w:sz w:val="24"/>
          <w:szCs w:val="24"/>
        </w:rPr>
      </w:pPr>
    </w:p>
    <w:p w:rsidR="00D374E5" w:rsidRPr="00D30455" w:rsidRDefault="00D374E5" w:rsidP="00D374E5">
      <w:pPr>
        <w:pStyle w:val="ConsPlusNormal"/>
        <w:ind w:firstLine="709"/>
        <w:jc w:val="both"/>
        <w:rPr>
          <w:rFonts w:ascii="Times New Roman" w:hAnsi="Times New Roman" w:cs="Times New Roman"/>
          <w:sz w:val="24"/>
          <w:szCs w:val="24"/>
        </w:rPr>
      </w:pPr>
    </w:p>
    <w:p w:rsidR="00D374E5" w:rsidRPr="00D30455" w:rsidRDefault="00D374E5" w:rsidP="00D374E5">
      <w:pPr>
        <w:pStyle w:val="ConsPlusNormal"/>
        <w:ind w:firstLine="709"/>
        <w:jc w:val="both"/>
        <w:rPr>
          <w:rFonts w:ascii="Times New Roman" w:hAnsi="Times New Roman" w:cs="Times New Roman"/>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D374E5">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2D0080" w:rsidRDefault="002D0080"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D374E5" w:rsidRDefault="00D374E5" w:rsidP="002D0080">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2D0080">
      <w:pPr>
        <w:widowControl w:val="0"/>
        <w:tabs>
          <w:tab w:val="center" w:pos="4536"/>
          <w:tab w:val="right" w:pos="9072"/>
        </w:tabs>
        <w:autoSpaceDE w:val="0"/>
        <w:autoSpaceDN w:val="0"/>
        <w:adjustRightInd w:val="0"/>
        <w:ind w:right="-568" w:firstLine="6096"/>
        <w:rPr>
          <w:rFonts w:ascii="Times New Roman CYR" w:hAnsi="Times New Roman CYR" w:cs="Times New Roman CYR"/>
          <w:b/>
          <w:bCs/>
          <w:sz w:val="24"/>
          <w:szCs w:val="24"/>
        </w:rPr>
      </w:pPr>
    </w:p>
    <w:p w:rsidR="005863FA" w:rsidRPr="00D314F9"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r w:rsidRPr="00D314F9">
        <w:rPr>
          <w:rFonts w:ascii="Times New Roman CYR" w:hAnsi="Times New Roman CYR" w:cs="Times New Roman CYR"/>
          <w:sz w:val="24"/>
          <w:szCs w:val="24"/>
        </w:rPr>
        <w:lastRenderedPageBreak/>
        <w:t xml:space="preserve">Приложение </w:t>
      </w:r>
      <w:r>
        <w:rPr>
          <w:rFonts w:ascii="Times New Roman CYR" w:hAnsi="Times New Roman CYR" w:cs="Times New Roman CYR"/>
          <w:sz w:val="24"/>
          <w:szCs w:val="24"/>
        </w:rPr>
        <w:t>3</w:t>
      </w:r>
    </w:p>
    <w:p w:rsidR="005863FA" w:rsidRPr="00D314F9" w:rsidRDefault="005863FA" w:rsidP="005863FA">
      <w:pPr>
        <w:widowControl w:val="0"/>
        <w:tabs>
          <w:tab w:val="center" w:pos="4536"/>
          <w:tab w:val="right" w:pos="9072"/>
        </w:tabs>
        <w:autoSpaceDE w:val="0"/>
        <w:autoSpaceDN w:val="0"/>
        <w:adjustRightInd w:val="0"/>
        <w:ind w:left="6096"/>
        <w:jc w:val="both"/>
        <w:rPr>
          <w:rFonts w:ascii="Times New Roman CYR" w:hAnsi="Times New Roman CYR" w:cs="Times New Roman CYR"/>
          <w:sz w:val="24"/>
          <w:szCs w:val="24"/>
        </w:rPr>
      </w:pPr>
      <w:r>
        <w:rPr>
          <w:rFonts w:ascii="Times New Roman CYR" w:hAnsi="Times New Roman CYR" w:cs="Times New Roman CYR"/>
          <w:sz w:val="24"/>
          <w:szCs w:val="24"/>
        </w:rPr>
        <w:t>к Правилам обработки персональных данных в Городской Думе города</w:t>
      </w:r>
    </w:p>
    <w:tbl>
      <w:tblPr>
        <w:tblW w:w="9745" w:type="dxa"/>
        <w:tblInd w:w="2" w:type="dxa"/>
        <w:tblLayout w:type="fixed"/>
        <w:tblLook w:val="00A0"/>
      </w:tblPr>
      <w:tblGrid>
        <w:gridCol w:w="9745"/>
      </w:tblGrid>
      <w:tr w:rsidR="005863FA" w:rsidTr="00565F7B">
        <w:tc>
          <w:tcPr>
            <w:tcW w:w="9356" w:type="dxa"/>
          </w:tcPr>
          <w:p w:rsidR="005863FA" w:rsidRDefault="005863FA" w:rsidP="00565F7B">
            <w:pPr>
              <w:jc w:val="center"/>
              <w:rPr>
                <w:b/>
                <w:bCs/>
                <w:sz w:val="24"/>
                <w:szCs w:val="24"/>
                <w:shd w:val="clear" w:color="auto" w:fill="FFFFFF"/>
              </w:rPr>
            </w:pPr>
            <w:r>
              <w:rPr>
                <w:rFonts w:ascii="Times New Roman CYR" w:hAnsi="Times New Roman CYR" w:cs="Times New Roman CYR"/>
                <w:sz w:val="24"/>
                <w:szCs w:val="24"/>
              </w:rPr>
              <w:t xml:space="preserve">                                                                             Южно-Сахалинска</w:t>
            </w:r>
            <w:r>
              <w:rPr>
                <w:rFonts w:ascii="Times New Roman CYR" w:hAnsi="Times New Roman CYR" w:cs="Times New Roman CYR"/>
                <w:b/>
                <w:bCs/>
                <w:sz w:val="24"/>
                <w:szCs w:val="24"/>
              </w:rPr>
              <w:t xml:space="preserve">                                                                    </w:t>
            </w:r>
          </w:p>
        </w:tc>
      </w:tr>
    </w:tbl>
    <w:p w:rsidR="005863FA" w:rsidRDefault="005863FA" w:rsidP="005863FA">
      <w:pPr>
        <w:pStyle w:val="ConsPlusNormal"/>
        <w:ind w:firstLine="709"/>
        <w:jc w:val="both"/>
        <w:rPr>
          <w:rFonts w:ascii="Times New Roman" w:hAnsi="Times New Roman" w:cs="Times New Roman"/>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Pr="00FE366B" w:rsidRDefault="005863FA" w:rsidP="005863FA">
      <w:pPr>
        <w:widowControl w:val="0"/>
        <w:tabs>
          <w:tab w:val="center" w:pos="4536"/>
          <w:tab w:val="right" w:pos="9072"/>
        </w:tabs>
        <w:autoSpaceDE w:val="0"/>
        <w:autoSpaceDN w:val="0"/>
        <w:adjustRightInd w:val="0"/>
        <w:jc w:val="center"/>
        <w:rPr>
          <w:rFonts w:ascii="Times New Roman CYR" w:hAnsi="Times New Roman CYR" w:cs="Times New Roman CYR"/>
          <w:b/>
          <w:sz w:val="24"/>
          <w:szCs w:val="24"/>
        </w:rPr>
      </w:pPr>
      <w:r w:rsidRPr="00FE366B">
        <w:rPr>
          <w:rFonts w:ascii="Times New Roman CYR" w:hAnsi="Times New Roman CYR" w:cs="Times New Roman CYR"/>
          <w:b/>
          <w:sz w:val="24"/>
          <w:szCs w:val="24"/>
        </w:rPr>
        <w:t xml:space="preserve">Журнал учета </w:t>
      </w:r>
      <w:r>
        <w:rPr>
          <w:rFonts w:ascii="Times New Roman CYR" w:hAnsi="Times New Roman CYR" w:cs="Times New Roman CYR"/>
          <w:b/>
          <w:sz w:val="24"/>
          <w:szCs w:val="24"/>
        </w:rPr>
        <w:t xml:space="preserve">предоставления </w:t>
      </w:r>
      <w:r w:rsidRPr="00FE366B">
        <w:rPr>
          <w:rFonts w:ascii="Times New Roman CYR" w:hAnsi="Times New Roman CYR" w:cs="Times New Roman CYR"/>
          <w:b/>
          <w:sz w:val="24"/>
          <w:szCs w:val="24"/>
        </w:rPr>
        <w:t>персональных данных</w:t>
      </w:r>
    </w:p>
    <w:p w:rsidR="005863FA" w:rsidRDefault="005863FA" w:rsidP="005863FA">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p>
    <w:tbl>
      <w:tblPr>
        <w:tblStyle w:val="ad"/>
        <w:tblW w:w="9747" w:type="dxa"/>
        <w:tblLook w:val="04A0"/>
      </w:tblPr>
      <w:tblGrid>
        <w:gridCol w:w="883"/>
        <w:gridCol w:w="1835"/>
        <w:gridCol w:w="1824"/>
        <w:gridCol w:w="1541"/>
        <w:gridCol w:w="2090"/>
        <w:gridCol w:w="1574"/>
      </w:tblGrid>
      <w:tr w:rsidR="005863FA" w:rsidTr="00565F7B">
        <w:tc>
          <w:tcPr>
            <w:tcW w:w="883"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1835"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выдачи и возврата  документов, содержащих персональные данные</w:t>
            </w:r>
          </w:p>
        </w:tc>
        <w:tc>
          <w:tcPr>
            <w:tcW w:w="1824"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выданных документов,</w:t>
            </w:r>
          </w:p>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содержащих</w:t>
            </w:r>
            <w:proofErr w:type="gramEnd"/>
            <w:r>
              <w:rPr>
                <w:rFonts w:ascii="Times New Roman CYR" w:hAnsi="Times New Roman CYR" w:cs="Times New Roman CYR"/>
                <w:sz w:val="24"/>
                <w:szCs w:val="24"/>
              </w:rPr>
              <w:t xml:space="preserve"> персональные данные</w:t>
            </w:r>
          </w:p>
        </w:tc>
        <w:tc>
          <w:tcPr>
            <w:tcW w:w="1541"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Цели выдачи</w:t>
            </w:r>
          </w:p>
          <w:p w:rsidR="005863FA" w:rsidRDefault="005863FA" w:rsidP="00565F7B">
            <w:pPr>
              <w:widowControl w:val="0"/>
              <w:tabs>
                <w:tab w:val="center" w:pos="4536"/>
                <w:tab w:val="right" w:pos="9072"/>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документов</w:t>
            </w:r>
          </w:p>
        </w:tc>
        <w:tc>
          <w:tcPr>
            <w:tcW w:w="2090"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Ф.И.О. лица, получившего документы, содержащие персональные данные</w:t>
            </w:r>
          </w:p>
        </w:tc>
        <w:tc>
          <w:tcPr>
            <w:tcW w:w="1574"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пользования документами</w:t>
            </w:r>
          </w:p>
        </w:tc>
      </w:tr>
      <w:tr w:rsidR="005863FA" w:rsidTr="00565F7B">
        <w:tc>
          <w:tcPr>
            <w:tcW w:w="883"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835"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824"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541"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090"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574" w:type="dxa"/>
          </w:tcPr>
          <w:p w:rsidR="005863FA" w:rsidRDefault="005863FA" w:rsidP="00565F7B">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bl>
    <w:p w:rsidR="005863FA" w:rsidRDefault="005863FA" w:rsidP="005863FA">
      <w:pPr>
        <w:widowControl w:val="0"/>
        <w:tabs>
          <w:tab w:val="center" w:pos="4536"/>
          <w:tab w:val="right" w:pos="9072"/>
        </w:tabs>
        <w:autoSpaceDE w:val="0"/>
        <w:autoSpaceDN w:val="0"/>
        <w:adjustRightInd w:val="0"/>
        <w:jc w:val="center"/>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5863FA">
      <w:pPr>
        <w:widowControl w:val="0"/>
        <w:tabs>
          <w:tab w:val="center" w:pos="4536"/>
          <w:tab w:val="right" w:pos="9072"/>
        </w:tabs>
        <w:autoSpaceDE w:val="0"/>
        <w:autoSpaceDN w:val="0"/>
        <w:adjustRightInd w:val="0"/>
        <w:ind w:firstLine="6096"/>
        <w:jc w:val="both"/>
        <w:rPr>
          <w:rFonts w:ascii="Times New Roman CYR" w:hAnsi="Times New Roman CYR" w:cs="Times New Roman CYR"/>
          <w:sz w:val="24"/>
          <w:szCs w:val="24"/>
        </w:rPr>
      </w:pPr>
    </w:p>
    <w:p w:rsidR="005863FA" w:rsidRDefault="005863FA" w:rsidP="002D0080">
      <w:pPr>
        <w:widowControl w:val="0"/>
        <w:tabs>
          <w:tab w:val="center" w:pos="4536"/>
          <w:tab w:val="right" w:pos="9072"/>
        </w:tabs>
        <w:autoSpaceDE w:val="0"/>
        <w:autoSpaceDN w:val="0"/>
        <w:adjustRightInd w:val="0"/>
        <w:ind w:right="-568" w:firstLine="6096"/>
        <w:rPr>
          <w:rFonts w:ascii="Times New Roman CYR" w:hAnsi="Times New Roman CYR" w:cs="Times New Roman CYR"/>
          <w:b/>
          <w:bCs/>
          <w:sz w:val="24"/>
          <w:szCs w:val="24"/>
        </w:rPr>
      </w:pPr>
    </w:p>
    <w:p w:rsidR="005863FA" w:rsidRDefault="005863FA" w:rsidP="002D0080">
      <w:pPr>
        <w:widowControl w:val="0"/>
        <w:tabs>
          <w:tab w:val="center" w:pos="4536"/>
          <w:tab w:val="right" w:pos="9072"/>
        </w:tabs>
        <w:autoSpaceDE w:val="0"/>
        <w:autoSpaceDN w:val="0"/>
        <w:adjustRightInd w:val="0"/>
        <w:ind w:right="-568" w:firstLine="6096"/>
        <w:rPr>
          <w:rFonts w:ascii="Times New Roman CYR" w:hAnsi="Times New Roman CYR" w:cs="Times New Roman CYR"/>
          <w:b/>
          <w:bCs/>
          <w:sz w:val="24"/>
          <w:szCs w:val="24"/>
        </w:rPr>
      </w:pPr>
    </w:p>
    <w:p w:rsidR="005863FA" w:rsidRDefault="005863FA" w:rsidP="002D0080">
      <w:pPr>
        <w:widowControl w:val="0"/>
        <w:tabs>
          <w:tab w:val="center" w:pos="4536"/>
          <w:tab w:val="right" w:pos="9072"/>
        </w:tabs>
        <w:autoSpaceDE w:val="0"/>
        <w:autoSpaceDN w:val="0"/>
        <w:adjustRightInd w:val="0"/>
        <w:ind w:right="-568" w:firstLine="6096"/>
        <w:rPr>
          <w:rFonts w:ascii="Times New Roman CYR" w:hAnsi="Times New Roman CYR" w:cs="Times New Roman CYR"/>
          <w:b/>
          <w:bCs/>
          <w:sz w:val="24"/>
          <w:szCs w:val="24"/>
        </w:rPr>
      </w:pPr>
    </w:p>
    <w:p w:rsidR="002D0080" w:rsidRDefault="002D0080" w:rsidP="002D0080">
      <w:pPr>
        <w:widowControl w:val="0"/>
        <w:tabs>
          <w:tab w:val="center" w:pos="4536"/>
          <w:tab w:val="right" w:pos="9072"/>
        </w:tabs>
        <w:autoSpaceDE w:val="0"/>
        <w:autoSpaceDN w:val="0"/>
        <w:adjustRightInd w:val="0"/>
        <w:ind w:right="-568" w:firstLine="6096"/>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494BF5" w:rsidRDefault="00494BF5" w:rsidP="002D0080">
      <w:pPr>
        <w:pStyle w:val="a3"/>
        <w:ind w:firstLine="5954"/>
        <w:jc w:val="both"/>
        <w:rPr>
          <w:sz w:val="24"/>
          <w:szCs w:val="24"/>
          <w:lang w:eastAsia="ru-RU"/>
        </w:rPr>
      </w:pPr>
    </w:p>
    <w:p w:rsidR="002D0080" w:rsidRDefault="002D0080" w:rsidP="002D0080">
      <w:pPr>
        <w:pStyle w:val="a3"/>
        <w:ind w:firstLine="5954"/>
        <w:jc w:val="both"/>
        <w:rPr>
          <w:sz w:val="24"/>
          <w:szCs w:val="24"/>
          <w:lang w:eastAsia="ru-RU"/>
        </w:rPr>
      </w:pPr>
      <w:r>
        <w:rPr>
          <w:sz w:val="24"/>
          <w:szCs w:val="24"/>
          <w:lang w:eastAsia="ru-RU"/>
        </w:rPr>
        <w:lastRenderedPageBreak/>
        <w:t xml:space="preserve">Приложение 4 </w:t>
      </w:r>
    </w:p>
    <w:p w:rsidR="002D0080" w:rsidRPr="00007663" w:rsidRDefault="002D0080" w:rsidP="002D0080">
      <w:pPr>
        <w:pStyle w:val="a3"/>
        <w:ind w:left="5954"/>
        <w:jc w:val="both"/>
        <w:rPr>
          <w:sz w:val="24"/>
          <w:szCs w:val="24"/>
          <w:lang w:eastAsia="ru-RU"/>
        </w:rPr>
      </w:pPr>
      <w:r>
        <w:rPr>
          <w:sz w:val="24"/>
          <w:szCs w:val="24"/>
          <w:lang w:eastAsia="ru-RU"/>
        </w:rPr>
        <w:t>к Правилам обработки персональных данных в Городской Думе города     Южно-Сахалинска</w:t>
      </w: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pStyle w:val="ConsPlusNormal"/>
        <w:ind w:firstLine="709"/>
        <w:jc w:val="both"/>
        <w:rPr>
          <w:rFonts w:ascii="Times New Roman" w:hAnsi="Times New Roman" w:cs="Times New Roman"/>
          <w:sz w:val="24"/>
          <w:szCs w:val="24"/>
        </w:rPr>
      </w:pPr>
    </w:p>
    <w:p w:rsidR="002D0080" w:rsidRDefault="002D0080" w:rsidP="002D0080">
      <w:pPr>
        <w:shd w:val="clear" w:color="auto" w:fill="FFFFFF"/>
        <w:spacing w:line="274" w:lineRule="atLeast"/>
        <w:jc w:val="center"/>
        <w:rPr>
          <w:b/>
          <w:bCs/>
          <w:color w:val="000000"/>
          <w:spacing w:val="-7"/>
          <w:sz w:val="25"/>
          <w:szCs w:val="25"/>
          <w:lang w:eastAsia="ru-RU"/>
        </w:rPr>
      </w:pPr>
    </w:p>
    <w:p w:rsidR="002D0080" w:rsidRPr="00A137CF" w:rsidRDefault="002D0080" w:rsidP="002D0080">
      <w:pPr>
        <w:shd w:val="clear" w:color="auto" w:fill="FFFFFF"/>
        <w:spacing w:line="274" w:lineRule="atLeast"/>
        <w:jc w:val="center"/>
        <w:rPr>
          <w:color w:val="000000"/>
          <w:sz w:val="24"/>
          <w:szCs w:val="24"/>
          <w:lang w:eastAsia="ru-RU"/>
        </w:rPr>
      </w:pPr>
      <w:r>
        <w:rPr>
          <w:b/>
          <w:bCs/>
          <w:color w:val="000000"/>
          <w:spacing w:val="-7"/>
          <w:sz w:val="25"/>
          <w:szCs w:val="25"/>
          <w:lang w:eastAsia="ru-RU"/>
        </w:rPr>
        <w:t>ОБЯЗАТЕЛЬСТВО</w:t>
      </w:r>
    </w:p>
    <w:p w:rsidR="002D0080" w:rsidRPr="00A137CF" w:rsidRDefault="002D0080" w:rsidP="002D0080">
      <w:pPr>
        <w:shd w:val="clear" w:color="auto" w:fill="FFFFFF"/>
        <w:spacing w:line="274" w:lineRule="atLeast"/>
        <w:jc w:val="center"/>
        <w:rPr>
          <w:color w:val="000000"/>
          <w:sz w:val="24"/>
          <w:szCs w:val="24"/>
          <w:lang w:eastAsia="ru-RU"/>
        </w:rPr>
      </w:pPr>
      <w:r w:rsidRPr="00A137CF">
        <w:rPr>
          <w:b/>
          <w:bCs/>
          <w:color w:val="000000"/>
          <w:spacing w:val="-1"/>
          <w:sz w:val="24"/>
          <w:szCs w:val="24"/>
          <w:lang w:eastAsia="ru-RU"/>
        </w:rPr>
        <w:t>о неразглашении конфиденциальной информации</w:t>
      </w:r>
    </w:p>
    <w:p w:rsidR="002D0080" w:rsidRDefault="002D0080" w:rsidP="002D0080">
      <w:pPr>
        <w:shd w:val="clear" w:color="auto" w:fill="FFFFFF"/>
        <w:spacing w:line="274" w:lineRule="atLeast"/>
        <w:jc w:val="center"/>
        <w:rPr>
          <w:b/>
          <w:bCs/>
          <w:color w:val="000000"/>
          <w:spacing w:val="-1"/>
          <w:sz w:val="24"/>
          <w:szCs w:val="24"/>
          <w:lang w:eastAsia="ru-RU"/>
        </w:rPr>
      </w:pPr>
      <w:r>
        <w:rPr>
          <w:b/>
          <w:bCs/>
          <w:color w:val="000000"/>
          <w:spacing w:val="-1"/>
          <w:sz w:val="24"/>
          <w:szCs w:val="24"/>
          <w:lang w:eastAsia="ru-RU"/>
        </w:rPr>
        <w:t xml:space="preserve">(персональных данных) лицами, осуществляющими обработку </w:t>
      </w:r>
    </w:p>
    <w:p w:rsidR="002D0080" w:rsidRPr="00E86725" w:rsidRDefault="002D0080" w:rsidP="002D0080">
      <w:pPr>
        <w:shd w:val="clear" w:color="auto" w:fill="FFFFFF"/>
        <w:spacing w:line="274" w:lineRule="atLeast"/>
        <w:jc w:val="center"/>
        <w:rPr>
          <w:color w:val="000000"/>
          <w:sz w:val="24"/>
          <w:szCs w:val="24"/>
          <w:lang w:eastAsia="ru-RU"/>
        </w:rPr>
      </w:pPr>
      <w:r>
        <w:rPr>
          <w:b/>
          <w:bCs/>
          <w:color w:val="000000"/>
          <w:spacing w:val="-1"/>
          <w:sz w:val="24"/>
          <w:szCs w:val="24"/>
          <w:lang w:eastAsia="ru-RU"/>
        </w:rPr>
        <w:t>персональных данных</w:t>
      </w:r>
      <w:r w:rsidRPr="001732DC">
        <w:rPr>
          <w:b/>
          <w:bCs/>
          <w:color w:val="000000"/>
          <w:spacing w:val="-1"/>
          <w:sz w:val="24"/>
          <w:szCs w:val="24"/>
          <w:lang w:eastAsia="ru-RU"/>
        </w:rPr>
        <w:t xml:space="preserve"> </w:t>
      </w:r>
      <w:r>
        <w:rPr>
          <w:b/>
          <w:bCs/>
          <w:color w:val="000000"/>
          <w:spacing w:val="-1"/>
          <w:sz w:val="24"/>
          <w:szCs w:val="24"/>
          <w:lang w:eastAsia="ru-RU"/>
        </w:rPr>
        <w:t xml:space="preserve">либо </w:t>
      </w:r>
      <w:proofErr w:type="gramStart"/>
      <w:r>
        <w:rPr>
          <w:b/>
          <w:bCs/>
          <w:color w:val="000000"/>
          <w:spacing w:val="-1"/>
          <w:sz w:val="24"/>
          <w:szCs w:val="24"/>
          <w:lang w:eastAsia="ru-RU"/>
        </w:rPr>
        <w:t>имеющими</w:t>
      </w:r>
      <w:proofErr w:type="gramEnd"/>
      <w:r>
        <w:rPr>
          <w:b/>
          <w:bCs/>
          <w:color w:val="000000"/>
          <w:spacing w:val="-1"/>
          <w:sz w:val="24"/>
          <w:szCs w:val="24"/>
          <w:lang w:eastAsia="ru-RU"/>
        </w:rPr>
        <w:t xml:space="preserve"> доступ к персональным данным</w:t>
      </w:r>
    </w:p>
    <w:p w:rsidR="002D0080" w:rsidRDefault="002D0080" w:rsidP="002D0080">
      <w:pPr>
        <w:rPr>
          <w:color w:val="000000"/>
          <w:sz w:val="15"/>
          <w:szCs w:val="15"/>
          <w:lang w:eastAsia="ru-RU"/>
        </w:rPr>
      </w:pPr>
    </w:p>
    <w:p w:rsidR="002D0080" w:rsidRPr="00A137CF" w:rsidRDefault="002D0080" w:rsidP="002D0080">
      <w:pPr>
        <w:rPr>
          <w:color w:val="000000"/>
          <w:sz w:val="15"/>
          <w:szCs w:val="15"/>
          <w:lang w:eastAsia="ru-RU"/>
        </w:rPr>
      </w:pPr>
    </w:p>
    <w:p w:rsidR="002D0080" w:rsidRPr="00A137CF" w:rsidRDefault="002D0080" w:rsidP="002D0080">
      <w:pPr>
        <w:shd w:val="clear" w:color="auto" w:fill="FFFFFF"/>
        <w:jc w:val="both"/>
        <w:rPr>
          <w:color w:val="000000"/>
          <w:sz w:val="24"/>
          <w:szCs w:val="24"/>
          <w:lang w:eastAsia="ru-RU"/>
        </w:rPr>
      </w:pPr>
      <w:r w:rsidRPr="00A137CF">
        <w:rPr>
          <w:color w:val="000000"/>
          <w:sz w:val="24"/>
          <w:szCs w:val="24"/>
          <w:lang w:eastAsia="ru-RU"/>
        </w:rPr>
        <w:t>Я</w:t>
      </w:r>
      <w:r>
        <w:rPr>
          <w:color w:val="000000"/>
          <w:sz w:val="24"/>
          <w:szCs w:val="24"/>
          <w:lang w:eastAsia="ru-RU"/>
        </w:rPr>
        <w:t xml:space="preserve">    </w:t>
      </w:r>
      <w:r w:rsidRPr="00A137CF">
        <w:rPr>
          <w:color w:val="000000"/>
          <w:sz w:val="24"/>
          <w:szCs w:val="24"/>
          <w:lang w:eastAsia="ru-RU"/>
        </w:rPr>
        <w:t>_________________________________________________________________________</w:t>
      </w:r>
      <w:r>
        <w:rPr>
          <w:color w:val="000000"/>
          <w:sz w:val="24"/>
          <w:szCs w:val="24"/>
          <w:lang w:eastAsia="ru-RU"/>
        </w:rPr>
        <w:t>_,</w:t>
      </w:r>
    </w:p>
    <w:p w:rsidR="002D0080" w:rsidRPr="00A137CF" w:rsidRDefault="002D0080" w:rsidP="002D0080">
      <w:pPr>
        <w:jc w:val="both"/>
        <w:rPr>
          <w:color w:val="000000"/>
          <w:sz w:val="24"/>
          <w:szCs w:val="24"/>
          <w:lang w:eastAsia="ru-RU"/>
        </w:rPr>
      </w:pPr>
      <w:r w:rsidRPr="00A137CF">
        <w:rPr>
          <w:color w:val="000000"/>
          <w:sz w:val="24"/>
          <w:szCs w:val="24"/>
          <w:lang w:eastAsia="ru-RU"/>
        </w:rPr>
        <w:t>                                    </w:t>
      </w:r>
      <w:r>
        <w:rPr>
          <w:color w:val="000000"/>
          <w:sz w:val="24"/>
          <w:szCs w:val="24"/>
          <w:lang w:eastAsia="ru-RU"/>
        </w:rPr>
        <w:t xml:space="preserve">         </w:t>
      </w:r>
      <w:r w:rsidRPr="00A137CF">
        <w:rPr>
          <w:color w:val="000000"/>
          <w:sz w:val="24"/>
          <w:szCs w:val="24"/>
          <w:lang w:eastAsia="ru-RU"/>
        </w:rPr>
        <w:t>  </w:t>
      </w:r>
      <w:r>
        <w:rPr>
          <w:color w:val="000000"/>
          <w:sz w:val="24"/>
          <w:szCs w:val="24"/>
          <w:lang w:eastAsia="ru-RU"/>
        </w:rPr>
        <w:t xml:space="preserve">  (фамилия, имя, отчество</w:t>
      </w:r>
      <w:r w:rsidRPr="00A137CF">
        <w:rPr>
          <w:color w:val="000000"/>
          <w:sz w:val="24"/>
          <w:szCs w:val="24"/>
          <w:lang w:eastAsia="ru-RU"/>
        </w:rPr>
        <w:t>)</w:t>
      </w:r>
    </w:p>
    <w:p w:rsidR="002D0080" w:rsidRPr="00A137CF" w:rsidRDefault="002D0080" w:rsidP="002D0080">
      <w:pPr>
        <w:shd w:val="clear" w:color="auto" w:fill="FFFFFF"/>
        <w:jc w:val="both"/>
        <w:rPr>
          <w:color w:val="000000"/>
          <w:sz w:val="24"/>
          <w:szCs w:val="24"/>
          <w:lang w:eastAsia="ru-RU"/>
        </w:rPr>
      </w:pPr>
      <w:r w:rsidRPr="00A137CF">
        <w:rPr>
          <w:color w:val="000000"/>
          <w:spacing w:val="-5"/>
          <w:sz w:val="24"/>
          <w:szCs w:val="24"/>
          <w:lang w:eastAsia="ru-RU"/>
        </w:rPr>
        <w:t> </w:t>
      </w:r>
    </w:p>
    <w:p w:rsidR="002D0080" w:rsidRPr="00A137CF" w:rsidRDefault="002D0080" w:rsidP="002D0080">
      <w:pPr>
        <w:shd w:val="clear" w:color="auto" w:fill="FFFFFF"/>
        <w:jc w:val="both"/>
        <w:rPr>
          <w:color w:val="000000"/>
          <w:sz w:val="24"/>
          <w:szCs w:val="24"/>
          <w:lang w:eastAsia="ru-RU"/>
        </w:rPr>
      </w:pPr>
      <w:r w:rsidRPr="00A137CF">
        <w:rPr>
          <w:color w:val="000000"/>
          <w:spacing w:val="-5"/>
          <w:sz w:val="24"/>
          <w:szCs w:val="24"/>
          <w:lang w:eastAsia="ru-RU"/>
        </w:rPr>
        <w:t>исполняющи</w:t>
      </w:r>
      <w:proofErr w:type="gramStart"/>
      <w:r w:rsidRPr="00A137CF">
        <w:rPr>
          <w:color w:val="000000"/>
          <w:spacing w:val="-5"/>
          <w:sz w:val="24"/>
          <w:szCs w:val="24"/>
          <w:lang w:eastAsia="ru-RU"/>
        </w:rPr>
        <w:t>й(</w:t>
      </w:r>
      <w:proofErr w:type="spellStart"/>
      <w:proofErr w:type="gramEnd"/>
      <w:r w:rsidRPr="00A137CF">
        <w:rPr>
          <w:color w:val="000000"/>
          <w:spacing w:val="-5"/>
          <w:sz w:val="24"/>
          <w:szCs w:val="24"/>
          <w:lang w:eastAsia="ru-RU"/>
        </w:rPr>
        <w:t>ая</w:t>
      </w:r>
      <w:proofErr w:type="spellEnd"/>
      <w:r w:rsidRPr="00A137CF">
        <w:rPr>
          <w:color w:val="000000"/>
          <w:spacing w:val="-5"/>
          <w:sz w:val="24"/>
          <w:szCs w:val="24"/>
          <w:lang w:eastAsia="ru-RU"/>
        </w:rPr>
        <w:t>) должностные обязанности по занимаемой должности</w:t>
      </w:r>
      <w:r>
        <w:rPr>
          <w:color w:val="000000"/>
          <w:spacing w:val="-5"/>
          <w:sz w:val="24"/>
          <w:szCs w:val="24"/>
          <w:lang w:eastAsia="ru-RU"/>
        </w:rPr>
        <w:t>,</w:t>
      </w:r>
    </w:p>
    <w:p w:rsidR="002D0080" w:rsidRDefault="002D0080" w:rsidP="002D0080">
      <w:pPr>
        <w:shd w:val="clear" w:color="auto" w:fill="FFFFFF"/>
        <w:jc w:val="both"/>
        <w:rPr>
          <w:color w:val="000000"/>
          <w:sz w:val="24"/>
          <w:szCs w:val="24"/>
          <w:lang w:eastAsia="ru-RU"/>
        </w:rPr>
      </w:pPr>
      <w:r w:rsidRPr="00A137CF">
        <w:rPr>
          <w:color w:val="000000"/>
          <w:sz w:val="24"/>
          <w:szCs w:val="24"/>
          <w:lang w:eastAsia="ru-RU"/>
        </w:rPr>
        <w:t>______________________________________________________________________________________________________________________________</w:t>
      </w:r>
      <w:r>
        <w:rPr>
          <w:color w:val="000000"/>
          <w:sz w:val="24"/>
          <w:szCs w:val="24"/>
          <w:lang w:eastAsia="ru-RU"/>
        </w:rPr>
        <w:t>____________________________</w:t>
      </w:r>
      <w:r w:rsidRPr="00A137CF">
        <w:rPr>
          <w:color w:val="000000"/>
          <w:sz w:val="24"/>
          <w:szCs w:val="24"/>
          <w:lang w:eastAsia="ru-RU"/>
        </w:rPr>
        <w:t>                            </w:t>
      </w:r>
      <w:r>
        <w:rPr>
          <w:color w:val="000000"/>
          <w:sz w:val="24"/>
          <w:szCs w:val="24"/>
          <w:lang w:eastAsia="ru-RU"/>
        </w:rPr>
        <w:t xml:space="preserve">            </w:t>
      </w:r>
      <w:r w:rsidRPr="00A137CF">
        <w:rPr>
          <w:color w:val="000000"/>
          <w:sz w:val="24"/>
          <w:szCs w:val="24"/>
          <w:lang w:eastAsia="ru-RU"/>
        </w:rPr>
        <w:t> </w:t>
      </w:r>
      <w:r>
        <w:rPr>
          <w:color w:val="000000"/>
          <w:sz w:val="24"/>
          <w:szCs w:val="24"/>
          <w:lang w:eastAsia="ru-RU"/>
        </w:rPr>
        <w:t xml:space="preserve">(с указанием </w:t>
      </w:r>
      <w:r w:rsidRPr="00A137CF">
        <w:rPr>
          <w:color w:val="000000"/>
          <w:sz w:val="24"/>
          <w:szCs w:val="24"/>
          <w:lang w:eastAsia="ru-RU"/>
        </w:rPr>
        <w:t>структурного подразделения)</w:t>
      </w:r>
    </w:p>
    <w:p w:rsidR="002D0080" w:rsidRDefault="002D0080" w:rsidP="002D0080">
      <w:pPr>
        <w:shd w:val="clear" w:color="auto" w:fill="FFFFFF"/>
        <w:ind w:right="284"/>
        <w:jc w:val="both"/>
        <w:rPr>
          <w:color w:val="000000"/>
          <w:spacing w:val="-3"/>
          <w:sz w:val="24"/>
          <w:szCs w:val="24"/>
          <w:lang w:eastAsia="ru-RU"/>
        </w:rPr>
      </w:pPr>
    </w:p>
    <w:p w:rsidR="002D0080" w:rsidRPr="00A137CF" w:rsidRDefault="002D0080" w:rsidP="002D0080">
      <w:pPr>
        <w:shd w:val="clear" w:color="auto" w:fill="FFFFFF"/>
        <w:ind w:right="284"/>
        <w:jc w:val="both"/>
        <w:rPr>
          <w:color w:val="000000"/>
          <w:sz w:val="24"/>
          <w:szCs w:val="24"/>
          <w:lang w:eastAsia="ru-RU"/>
        </w:rPr>
      </w:pPr>
      <w:r w:rsidRPr="00A137CF">
        <w:rPr>
          <w:color w:val="000000"/>
          <w:spacing w:val="-3"/>
          <w:sz w:val="24"/>
          <w:szCs w:val="24"/>
          <w:lang w:eastAsia="ru-RU"/>
        </w:rPr>
        <w:t>предупрежде</w:t>
      </w:r>
      <w:proofErr w:type="gramStart"/>
      <w:r w:rsidRPr="00A137CF">
        <w:rPr>
          <w:color w:val="000000"/>
          <w:spacing w:val="-3"/>
          <w:sz w:val="24"/>
          <w:szCs w:val="24"/>
          <w:lang w:eastAsia="ru-RU"/>
        </w:rPr>
        <w:t>н(</w:t>
      </w:r>
      <w:proofErr w:type="gramEnd"/>
      <w:r w:rsidRPr="00A137CF">
        <w:rPr>
          <w:color w:val="000000"/>
          <w:spacing w:val="-3"/>
          <w:sz w:val="24"/>
          <w:szCs w:val="24"/>
          <w:lang w:eastAsia="ru-RU"/>
        </w:rPr>
        <w:t>а), что на период</w:t>
      </w:r>
      <w:r w:rsidRPr="00A137CF">
        <w:rPr>
          <w:color w:val="000000"/>
          <w:sz w:val="24"/>
          <w:szCs w:val="24"/>
          <w:lang w:eastAsia="ru-RU"/>
        </w:rPr>
        <w:t xml:space="preserve"> </w:t>
      </w:r>
      <w:r w:rsidRPr="00A137CF">
        <w:rPr>
          <w:color w:val="000000"/>
          <w:spacing w:val="2"/>
          <w:sz w:val="24"/>
          <w:szCs w:val="24"/>
          <w:lang w:eastAsia="ru-RU"/>
        </w:rPr>
        <w:t>исполнения должностных обязанностей</w:t>
      </w:r>
      <w:r>
        <w:rPr>
          <w:color w:val="000000"/>
          <w:spacing w:val="8"/>
          <w:sz w:val="24"/>
          <w:szCs w:val="24"/>
          <w:lang w:eastAsia="ru-RU"/>
        </w:rPr>
        <w:t xml:space="preserve"> мне предоставлен доступ</w:t>
      </w:r>
      <w:r w:rsidRPr="00A137CF">
        <w:rPr>
          <w:color w:val="000000"/>
          <w:spacing w:val="8"/>
          <w:sz w:val="24"/>
          <w:szCs w:val="24"/>
          <w:lang w:eastAsia="ru-RU"/>
        </w:rPr>
        <w:t xml:space="preserve"> к конфиденциальной </w:t>
      </w:r>
      <w:r>
        <w:rPr>
          <w:color w:val="000000"/>
          <w:spacing w:val="10"/>
          <w:sz w:val="24"/>
          <w:szCs w:val="24"/>
          <w:lang w:eastAsia="ru-RU"/>
        </w:rPr>
        <w:t>информации (персональным данным субъектов персональных данных), не содержащей</w:t>
      </w:r>
      <w:r w:rsidRPr="00A137CF">
        <w:rPr>
          <w:color w:val="000000"/>
          <w:spacing w:val="10"/>
          <w:sz w:val="24"/>
          <w:szCs w:val="24"/>
          <w:lang w:eastAsia="ru-RU"/>
        </w:rPr>
        <w:t xml:space="preserve"> сведений, составляющих </w:t>
      </w:r>
      <w:r w:rsidRPr="00A137CF">
        <w:rPr>
          <w:color w:val="000000"/>
          <w:spacing w:val="1"/>
          <w:sz w:val="24"/>
          <w:szCs w:val="24"/>
          <w:lang w:eastAsia="ru-RU"/>
        </w:rPr>
        <w:t>государственную тайну. Настоящим добровольно принимаю на себя обязательства:</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Pr>
          <w:color w:val="000000"/>
          <w:spacing w:val="4"/>
          <w:sz w:val="24"/>
          <w:szCs w:val="24"/>
          <w:lang w:eastAsia="ru-RU"/>
        </w:rPr>
        <w:t>1) н</w:t>
      </w:r>
      <w:r w:rsidRPr="00A137CF">
        <w:rPr>
          <w:color w:val="000000"/>
          <w:spacing w:val="4"/>
          <w:sz w:val="24"/>
          <w:szCs w:val="24"/>
          <w:lang w:eastAsia="ru-RU"/>
        </w:rPr>
        <w:t xml:space="preserve">е разглашать третьим лицам конфиденциальные сведения, которые мне доверены </w:t>
      </w:r>
      <w:r w:rsidRPr="00A137CF">
        <w:rPr>
          <w:color w:val="000000"/>
          <w:spacing w:val="1"/>
          <w:sz w:val="24"/>
          <w:szCs w:val="24"/>
          <w:lang w:eastAsia="ru-RU"/>
        </w:rPr>
        <w:t>(будут доверены) или станут известными в связи с выполнением должностных о</w:t>
      </w:r>
      <w:r>
        <w:rPr>
          <w:color w:val="000000"/>
          <w:spacing w:val="1"/>
          <w:sz w:val="24"/>
          <w:szCs w:val="24"/>
          <w:lang w:eastAsia="ru-RU"/>
        </w:rPr>
        <w:t>бязанностей;</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Pr>
          <w:color w:val="000000"/>
          <w:spacing w:val="4"/>
          <w:sz w:val="24"/>
          <w:szCs w:val="24"/>
          <w:lang w:eastAsia="ru-RU"/>
        </w:rPr>
        <w:t>2) н</w:t>
      </w:r>
      <w:r w:rsidRPr="00A137CF">
        <w:rPr>
          <w:color w:val="000000"/>
          <w:spacing w:val="4"/>
          <w:sz w:val="24"/>
          <w:szCs w:val="24"/>
          <w:lang w:eastAsia="ru-RU"/>
        </w:rPr>
        <w:t xml:space="preserve">е передавать и не раскрывать третьим лицам конфиденциальные сведения, которые </w:t>
      </w:r>
      <w:r w:rsidRPr="00A137CF">
        <w:rPr>
          <w:color w:val="000000"/>
          <w:spacing w:val="1"/>
          <w:sz w:val="24"/>
          <w:szCs w:val="24"/>
          <w:lang w:eastAsia="ru-RU"/>
        </w:rPr>
        <w:t xml:space="preserve">мне доверены (будут доверены) или станут известными в связи с выполнением должностных </w:t>
      </w:r>
      <w:r>
        <w:rPr>
          <w:color w:val="000000"/>
          <w:spacing w:val="-1"/>
          <w:sz w:val="24"/>
          <w:szCs w:val="24"/>
          <w:lang w:eastAsia="ru-RU"/>
        </w:rPr>
        <w:t>обязанностей;</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Pr>
          <w:color w:val="000000"/>
          <w:spacing w:val="1"/>
          <w:sz w:val="24"/>
          <w:szCs w:val="24"/>
          <w:lang w:eastAsia="ru-RU"/>
        </w:rPr>
        <w:t xml:space="preserve">3) </w:t>
      </w:r>
      <w:r w:rsidRPr="00A137CF">
        <w:rPr>
          <w:color w:val="000000"/>
          <w:spacing w:val="1"/>
          <w:sz w:val="24"/>
          <w:szCs w:val="24"/>
          <w:lang w:eastAsia="ru-RU"/>
        </w:rPr>
        <w:t xml:space="preserve">сообщать </w:t>
      </w:r>
      <w:r>
        <w:rPr>
          <w:color w:val="000000"/>
          <w:spacing w:val="1"/>
          <w:sz w:val="24"/>
          <w:szCs w:val="24"/>
          <w:lang w:eastAsia="ru-RU"/>
        </w:rPr>
        <w:t xml:space="preserve">  в</w:t>
      </w:r>
      <w:r w:rsidRPr="00A137CF">
        <w:rPr>
          <w:color w:val="000000"/>
          <w:spacing w:val="1"/>
          <w:sz w:val="24"/>
          <w:szCs w:val="24"/>
          <w:lang w:eastAsia="ru-RU"/>
        </w:rPr>
        <w:t xml:space="preserve"> </w:t>
      </w:r>
      <w:r>
        <w:rPr>
          <w:color w:val="000000"/>
          <w:spacing w:val="1"/>
          <w:sz w:val="24"/>
          <w:szCs w:val="24"/>
          <w:lang w:eastAsia="ru-RU"/>
        </w:rPr>
        <w:t xml:space="preserve"> </w:t>
      </w:r>
      <w:r w:rsidRPr="00A137CF">
        <w:rPr>
          <w:color w:val="000000"/>
          <w:spacing w:val="1"/>
          <w:sz w:val="24"/>
          <w:szCs w:val="24"/>
          <w:lang w:eastAsia="ru-RU"/>
        </w:rPr>
        <w:t>случае</w:t>
      </w:r>
      <w:r>
        <w:rPr>
          <w:color w:val="000000"/>
          <w:spacing w:val="1"/>
          <w:sz w:val="24"/>
          <w:szCs w:val="24"/>
          <w:lang w:eastAsia="ru-RU"/>
        </w:rPr>
        <w:t xml:space="preserve"> </w:t>
      </w:r>
      <w:r w:rsidRPr="00A137CF">
        <w:rPr>
          <w:color w:val="000000"/>
          <w:spacing w:val="1"/>
          <w:sz w:val="24"/>
          <w:szCs w:val="24"/>
          <w:lang w:eastAsia="ru-RU"/>
        </w:rPr>
        <w:t xml:space="preserve"> попытки</w:t>
      </w:r>
      <w:r>
        <w:rPr>
          <w:color w:val="000000"/>
          <w:spacing w:val="1"/>
          <w:sz w:val="24"/>
          <w:szCs w:val="24"/>
          <w:lang w:eastAsia="ru-RU"/>
        </w:rPr>
        <w:t xml:space="preserve"> </w:t>
      </w:r>
      <w:r w:rsidRPr="00A137CF">
        <w:rPr>
          <w:color w:val="000000"/>
          <w:spacing w:val="1"/>
          <w:sz w:val="24"/>
          <w:szCs w:val="24"/>
          <w:lang w:eastAsia="ru-RU"/>
        </w:rPr>
        <w:t xml:space="preserve"> третьих </w:t>
      </w:r>
      <w:r>
        <w:rPr>
          <w:color w:val="000000"/>
          <w:spacing w:val="1"/>
          <w:sz w:val="24"/>
          <w:szCs w:val="24"/>
          <w:lang w:eastAsia="ru-RU"/>
        </w:rPr>
        <w:t xml:space="preserve">  </w:t>
      </w:r>
      <w:r w:rsidRPr="00A137CF">
        <w:rPr>
          <w:color w:val="000000"/>
          <w:spacing w:val="1"/>
          <w:sz w:val="24"/>
          <w:szCs w:val="24"/>
          <w:lang w:eastAsia="ru-RU"/>
        </w:rPr>
        <w:t xml:space="preserve">лиц </w:t>
      </w:r>
      <w:r>
        <w:rPr>
          <w:color w:val="000000"/>
          <w:spacing w:val="1"/>
          <w:sz w:val="24"/>
          <w:szCs w:val="24"/>
          <w:lang w:eastAsia="ru-RU"/>
        </w:rPr>
        <w:t xml:space="preserve"> </w:t>
      </w:r>
      <w:r w:rsidRPr="00A137CF">
        <w:rPr>
          <w:color w:val="000000"/>
          <w:spacing w:val="1"/>
          <w:sz w:val="24"/>
          <w:szCs w:val="24"/>
          <w:lang w:eastAsia="ru-RU"/>
        </w:rPr>
        <w:t>получить</w:t>
      </w:r>
      <w:r>
        <w:rPr>
          <w:color w:val="000000"/>
          <w:spacing w:val="1"/>
          <w:sz w:val="24"/>
          <w:szCs w:val="24"/>
          <w:lang w:eastAsia="ru-RU"/>
        </w:rPr>
        <w:t xml:space="preserve">  </w:t>
      </w:r>
      <w:r w:rsidRPr="00A137CF">
        <w:rPr>
          <w:color w:val="000000"/>
          <w:spacing w:val="1"/>
          <w:sz w:val="24"/>
          <w:szCs w:val="24"/>
          <w:lang w:eastAsia="ru-RU"/>
        </w:rPr>
        <w:t xml:space="preserve"> от </w:t>
      </w:r>
      <w:r>
        <w:rPr>
          <w:color w:val="000000"/>
          <w:spacing w:val="1"/>
          <w:sz w:val="24"/>
          <w:szCs w:val="24"/>
          <w:lang w:eastAsia="ru-RU"/>
        </w:rPr>
        <w:t xml:space="preserve"> </w:t>
      </w:r>
      <w:r w:rsidRPr="00A137CF">
        <w:rPr>
          <w:color w:val="000000"/>
          <w:spacing w:val="1"/>
          <w:sz w:val="24"/>
          <w:szCs w:val="24"/>
          <w:lang w:eastAsia="ru-RU"/>
        </w:rPr>
        <w:t>меня конфиденциал</w:t>
      </w:r>
      <w:r>
        <w:rPr>
          <w:color w:val="000000"/>
          <w:spacing w:val="1"/>
          <w:sz w:val="24"/>
          <w:szCs w:val="24"/>
          <w:lang w:eastAsia="ru-RU"/>
        </w:rPr>
        <w:t>ьные сведения</w:t>
      </w:r>
      <w:r w:rsidRPr="00A137CF">
        <w:rPr>
          <w:color w:val="000000"/>
          <w:spacing w:val="1"/>
          <w:sz w:val="24"/>
          <w:szCs w:val="24"/>
          <w:lang w:eastAsia="ru-RU"/>
        </w:rPr>
        <w:t xml:space="preserve"> </w:t>
      </w:r>
      <w:r>
        <w:rPr>
          <w:color w:val="000000"/>
          <w:spacing w:val="1"/>
          <w:sz w:val="24"/>
          <w:szCs w:val="24"/>
          <w:lang w:eastAsia="ru-RU"/>
        </w:rPr>
        <w:t xml:space="preserve"> непосредственному руководителю;</w:t>
      </w:r>
      <w:r w:rsidRPr="00A137CF">
        <w:rPr>
          <w:color w:val="000000"/>
          <w:spacing w:val="1"/>
          <w:sz w:val="24"/>
          <w:szCs w:val="24"/>
          <w:lang w:eastAsia="ru-RU"/>
        </w:rPr>
        <w:t xml:space="preserve"> </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Pr>
          <w:color w:val="000000"/>
          <w:spacing w:val="1"/>
          <w:sz w:val="24"/>
          <w:szCs w:val="24"/>
          <w:lang w:eastAsia="ru-RU"/>
        </w:rPr>
        <w:t>4) н</w:t>
      </w:r>
      <w:r w:rsidRPr="00A137CF">
        <w:rPr>
          <w:color w:val="000000"/>
          <w:spacing w:val="1"/>
          <w:sz w:val="24"/>
          <w:szCs w:val="24"/>
          <w:lang w:eastAsia="ru-RU"/>
        </w:rPr>
        <w:t>е использовать конфиденциальные св</w:t>
      </w:r>
      <w:r>
        <w:rPr>
          <w:color w:val="000000"/>
          <w:spacing w:val="1"/>
          <w:sz w:val="24"/>
          <w:szCs w:val="24"/>
          <w:lang w:eastAsia="ru-RU"/>
        </w:rPr>
        <w:t>едения с целью получения выгоды;</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Pr>
          <w:color w:val="000000"/>
          <w:spacing w:val="4"/>
          <w:sz w:val="24"/>
          <w:szCs w:val="24"/>
          <w:lang w:eastAsia="ru-RU"/>
        </w:rPr>
        <w:t>5) в</w:t>
      </w:r>
      <w:r w:rsidRPr="00A137CF">
        <w:rPr>
          <w:color w:val="000000"/>
          <w:spacing w:val="4"/>
          <w:sz w:val="24"/>
          <w:szCs w:val="24"/>
          <w:lang w:eastAsia="ru-RU"/>
        </w:rPr>
        <w:t xml:space="preserve">ыполнять требования нормативных правовых актов, регламентирующих вопросы </w:t>
      </w:r>
      <w:r w:rsidRPr="00A137CF">
        <w:rPr>
          <w:color w:val="000000"/>
          <w:spacing w:val="1"/>
          <w:sz w:val="24"/>
          <w:szCs w:val="24"/>
          <w:lang w:eastAsia="ru-RU"/>
        </w:rPr>
        <w:t>защиты конфиденциальных сведений.</w:t>
      </w:r>
    </w:p>
    <w:p w:rsidR="002D0080" w:rsidRPr="00A137CF" w:rsidRDefault="002D0080" w:rsidP="002D0080">
      <w:pPr>
        <w:shd w:val="clear" w:color="auto" w:fill="FFFFFF"/>
        <w:spacing w:line="269" w:lineRule="atLeast"/>
        <w:ind w:right="284" w:firstLine="709"/>
        <w:jc w:val="both"/>
        <w:rPr>
          <w:color w:val="000000"/>
          <w:sz w:val="24"/>
          <w:szCs w:val="24"/>
          <w:lang w:eastAsia="ru-RU"/>
        </w:rPr>
      </w:pPr>
      <w:r w:rsidRPr="00A137CF">
        <w:rPr>
          <w:color w:val="000000"/>
          <w:sz w:val="24"/>
          <w:szCs w:val="24"/>
          <w:lang w:eastAsia="ru-RU"/>
        </w:rPr>
        <w:t>Я предупрежде</w:t>
      </w:r>
      <w:proofErr w:type="gramStart"/>
      <w:r w:rsidRPr="00A137CF">
        <w:rPr>
          <w:color w:val="000000"/>
          <w:sz w:val="24"/>
          <w:szCs w:val="24"/>
          <w:lang w:eastAsia="ru-RU"/>
        </w:rPr>
        <w:t>н(</w:t>
      </w:r>
      <w:proofErr w:type="gramEnd"/>
      <w:r w:rsidRPr="00A137CF">
        <w:rPr>
          <w:color w:val="000000"/>
          <w:sz w:val="24"/>
          <w:szCs w:val="24"/>
          <w:lang w:eastAsia="ru-RU"/>
        </w:rPr>
        <w:t xml:space="preserve">а), что в случае нарушения данного обязательства буду привлечен (а) к </w:t>
      </w:r>
      <w:r w:rsidRPr="00A137CF">
        <w:rPr>
          <w:color w:val="000000"/>
          <w:spacing w:val="9"/>
          <w:sz w:val="24"/>
          <w:szCs w:val="24"/>
          <w:lang w:eastAsia="ru-RU"/>
        </w:rPr>
        <w:t>дисциплинарной ответственности и</w:t>
      </w:r>
      <w:r>
        <w:rPr>
          <w:color w:val="000000"/>
          <w:spacing w:val="9"/>
          <w:sz w:val="24"/>
          <w:szCs w:val="24"/>
          <w:lang w:eastAsia="ru-RU"/>
        </w:rPr>
        <w:t xml:space="preserve"> (</w:t>
      </w:r>
      <w:r w:rsidRPr="00A137CF">
        <w:rPr>
          <w:color w:val="000000"/>
          <w:spacing w:val="9"/>
          <w:sz w:val="24"/>
          <w:szCs w:val="24"/>
          <w:lang w:eastAsia="ru-RU"/>
        </w:rPr>
        <w:t>или</w:t>
      </w:r>
      <w:r>
        <w:rPr>
          <w:color w:val="000000"/>
          <w:spacing w:val="9"/>
          <w:sz w:val="24"/>
          <w:szCs w:val="24"/>
          <w:lang w:eastAsia="ru-RU"/>
        </w:rPr>
        <w:t>)</w:t>
      </w:r>
      <w:r w:rsidRPr="00A137CF">
        <w:rPr>
          <w:color w:val="000000"/>
          <w:spacing w:val="9"/>
          <w:sz w:val="24"/>
          <w:szCs w:val="24"/>
          <w:lang w:eastAsia="ru-RU"/>
        </w:rPr>
        <w:t xml:space="preserve"> иной ответственности в соответствии с </w:t>
      </w:r>
      <w:r>
        <w:rPr>
          <w:color w:val="000000"/>
          <w:spacing w:val="9"/>
          <w:sz w:val="24"/>
          <w:szCs w:val="24"/>
          <w:lang w:eastAsia="ru-RU"/>
        </w:rPr>
        <w:t xml:space="preserve">действующим </w:t>
      </w:r>
      <w:r w:rsidRPr="00A137CF">
        <w:rPr>
          <w:color w:val="000000"/>
          <w:spacing w:val="1"/>
          <w:sz w:val="24"/>
          <w:szCs w:val="24"/>
          <w:lang w:eastAsia="ru-RU"/>
        </w:rPr>
        <w:t>законодательством Российской Федерации.</w:t>
      </w:r>
    </w:p>
    <w:p w:rsidR="002D0080" w:rsidRPr="00A137CF" w:rsidRDefault="002D0080" w:rsidP="002D0080">
      <w:pPr>
        <w:shd w:val="clear" w:color="auto" w:fill="FFFFFF"/>
        <w:spacing w:line="269" w:lineRule="atLeast"/>
        <w:ind w:right="284" w:firstLine="547"/>
        <w:jc w:val="both"/>
        <w:rPr>
          <w:color w:val="000000"/>
          <w:sz w:val="24"/>
          <w:szCs w:val="24"/>
          <w:lang w:eastAsia="ru-RU"/>
        </w:rPr>
      </w:pPr>
      <w:r w:rsidRPr="00A137CF">
        <w:rPr>
          <w:color w:val="000000"/>
          <w:spacing w:val="1"/>
          <w:sz w:val="24"/>
          <w:szCs w:val="24"/>
          <w:lang w:eastAsia="ru-RU"/>
        </w:rPr>
        <w:t> </w:t>
      </w:r>
    </w:p>
    <w:p w:rsidR="002D0080" w:rsidRDefault="002D0080" w:rsidP="002D0080">
      <w:pPr>
        <w:shd w:val="clear" w:color="auto" w:fill="FFFFFF"/>
        <w:spacing w:line="269" w:lineRule="atLeast"/>
        <w:ind w:right="284" w:firstLine="547"/>
        <w:jc w:val="both"/>
        <w:rPr>
          <w:color w:val="000000"/>
          <w:spacing w:val="1"/>
          <w:sz w:val="24"/>
          <w:szCs w:val="24"/>
          <w:lang w:eastAsia="ru-RU"/>
        </w:rPr>
      </w:pPr>
      <w:r w:rsidRPr="00A137CF">
        <w:rPr>
          <w:color w:val="000000"/>
          <w:spacing w:val="1"/>
          <w:sz w:val="24"/>
          <w:szCs w:val="24"/>
          <w:lang w:eastAsia="ru-RU"/>
        </w:rPr>
        <w:t> </w:t>
      </w:r>
    </w:p>
    <w:p w:rsidR="002D0080" w:rsidRDefault="002D0080" w:rsidP="002D0080">
      <w:pPr>
        <w:rPr>
          <w:sz w:val="24"/>
          <w:szCs w:val="24"/>
        </w:rPr>
      </w:pPr>
      <w:r>
        <w:rPr>
          <w:sz w:val="24"/>
          <w:szCs w:val="24"/>
        </w:rPr>
        <w:t xml:space="preserve"> «___»   _____ 20 __г.  </w:t>
      </w:r>
    </w:p>
    <w:p w:rsidR="002D0080" w:rsidRDefault="002D0080" w:rsidP="002D0080">
      <w:pPr>
        <w:rPr>
          <w:sz w:val="24"/>
          <w:szCs w:val="24"/>
        </w:rPr>
      </w:pPr>
    </w:p>
    <w:p w:rsidR="002D0080" w:rsidRDefault="002D0080" w:rsidP="002D0080">
      <w:pPr>
        <w:rPr>
          <w:sz w:val="24"/>
          <w:szCs w:val="24"/>
        </w:rPr>
      </w:pPr>
    </w:p>
    <w:p w:rsidR="002D0080" w:rsidRDefault="002D0080" w:rsidP="002D0080">
      <w:pPr>
        <w:rPr>
          <w:sz w:val="24"/>
          <w:szCs w:val="24"/>
        </w:rPr>
      </w:pPr>
    </w:p>
    <w:p w:rsidR="002D0080" w:rsidRPr="001F0D90" w:rsidRDefault="002D0080" w:rsidP="002D0080">
      <w:pPr>
        <w:rPr>
          <w:sz w:val="24"/>
          <w:szCs w:val="24"/>
        </w:rPr>
      </w:pPr>
      <w:r w:rsidRPr="001F0D90">
        <w:rPr>
          <w:sz w:val="24"/>
          <w:szCs w:val="24"/>
        </w:rPr>
        <w:t>____________                  ____________________                                                                      </w:t>
      </w:r>
      <w:r>
        <w:rPr>
          <w:sz w:val="24"/>
          <w:szCs w:val="24"/>
        </w:rPr>
        <w:t xml:space="preserve"> </w:t>
      </w:r>
      <w:r w:rsidRPr="001F0D90">
        <w:rPr>
          <w:sz w:val="24"/>
          <w:szCs w:val="24"/>
        </w:rPr>
        <w:t xml:space="preserve">       (подпись)          </w:t>
      </w:r>
      <w:r>
        <w:rPr>
          <w:sz w:val="24"/>
          <w:szCs w:val="24"/>
        </w:rPr>
        <w:t xml:space="preserve">           </w:t>
      </w:r>
      <w:r w:rsidRPr="001F0D90">
        <w:rPr>
          <w:sz w:val="24"/>
          <w:szCs w:val="24"/>
        </w:rPr>
        <w:t>(расшифровка подписи)</w:t>
      </w:r>
    </w:p>
    <w:p w:rsidR="002D0080" w:rsidRDefault="002D0080" w:rsidP="002D0080">
      <w:pPr>
        <w:pStyle w:val="a3"/>
        <w:ind w:firstLine="5954"/>
        <w:rPr>
          <w:sz w:val="24"/>
          <w:szCs w:val="24"/>
          <w:lang w:eastAsia="ru-RU"/>
        </w:rPr>
      </w:pPr>
    </w:p>
    <w:p w:rsidR="002D0080" w:rsidRDefault="002D0080" w:rsidP="002D0080">
      <w:pPr>
        <w:pStyle w:val="a3"/>
        <w:ind w:firstLine="5954"/>
        <w:rPr>
          <w:sz w:val="24"/>
          <w:szCs w:val="24"/>
          <w:lang w:eastAsia="ru-RU"/>
        </w:rPr>
      </w:pPr>
    </w:p>
    <w:p w:rsidR="002D0080" w:rsidRDefault="002D0080"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Pr="00007663" w:rsidRDefault="00494BF5" w:rsidP="00494BF5">
      <w:pPr>
        <w:pStyle w:val="a3"/>
        <w:ind w:firstLine="5954"/>
        <w:rPr>
          <w:sz w:val="24"/>
          <w:szCs w:val="24"/>
          <w:lang w:eastAsia="ru-RU"/>
        </w:rPr>
      </w:pPr>
      <w:r w:rsidRPr="00007663">
        <w:rPr>
          <w:sz w:val="24"/>
          <w:szCs w:val="24"/>
          <w:lang w:eastAsia="ru-RU"/>
        </w:rPr>
        <w:lastRenderedPageBreak/>
        <w:t>УТВЕРЖДЕНЫ</w:t>
      </w:r>
    </w:p>
    <w:p w:rsidR="00494BF5" w:rsidRPr="00007663" w:rsidRDefault="00494BF5" w:rsidP="00494BF5">
      <w:pPr>
        <w:pStyle w:val="a3"/>
        <w:ind w:left="5954"/>
        <w:rPr>
          <w:sz w:val="24"/>
          <w:szCs w:val="24"/>
          <w:lang w:eastAsia="ru-RU"/>
        </w:rPr>
      </w:pPr>
      <w:r w:rsidRPr="00007663">
        <w:rPr>
          <w:sz w:val="24"/>
          <w:szCs w:val="24"/>
          <w:lang w:eastAsia="ru-RU"/>
        </w:rPr>
        <w:t>распор</w:t>
      </w:r>
      <w:r>
        <w:rPr>
          <w:sz w:val="24"/>
          <w:szCs w:val="24"/>
          <w:lang w:eastAsia="ru-RU"/>
        </w:rPr>
        <w:t>яжением  председателя Городской Думы</w:t>
      </w:r>
    </w:p>
    <w:p w:rsidR="00494BF5" w:rsidRPr="00007663" w:rsidRDefault="00494BF5" w:rsidP="00494BF5">
      <w:pPr>
        <w:pStyle w:val="a3"/>
        <w:ind w:firstLine="5954"/>
        <w:rPr>
          <w:sz w:val="24"/>
          <w:szCs w:val="24"/>
          <w:lang w:eastAsia="ru-RU"/>
        </w:rPr>
      </w:pPr>
      <w:r w:rsidRPr="00007663">
        <w:rPr>
          <w:sz w:val="24"/>
          <w:szCs w:val="24"/>
          <w:lang w:eastAsia="ru-RU"/>
        </w:rPr>
        <w:t>города Южно-Сахалинска</w:t>
      </w:r>
    </w:p>
    <w:p w:rsidR="00494BF5" w:rsidRPr="00007663" w:rsidRDefault="00282E26" w:rsidP="00494BF5">
      <w:pPr>
        <w:pStyle w:val="a3"/>
        <w:ind w:firstLine="5954"/>
        <w:rPr>
          <w:sz w:val="24"/>
          <w:szCs w:val="24"/>
          <w:lang w:eastAsia="ru-RU"/>
        </w:rPr>
      </w:pPr>
      <w:r>
        <w:rPr>
          <w:sz w:val="24"/>
          <w:szCs w:val="24"/>
          <w:lang w:eastAsia="ru-RU"/>
        </w:rPr>
        <w:t>от 16.06.</w:t>
      </w:r>
      <w:r w:rsidR="00494BF5">
        <w:rPr>
          <w:sz w:val="24"/>
          <w:szCs w:val="24"/>
          <w:lang w:eastAsia="ru-RU"/>
        </w:rPr>
        <w:t xml:space="preserve">2020 </w:t>
      </w:r>
      <w:r>
        <w:rPr>
          <w:sz w:val="24"/>
          <w:szCs w:val="24"/>
          <w:lang w:eastAsia="ru-RU"/>
        </w:rPr>
        <w:t xml:space="preserve"> № 276</w:t>
      </w:r>
    </w:p>
    <w:p w:rsidR="00494BF5" w:rsidRDefault="00494BF5" w:rsidP="00494BF5">
      <w:pPr>
        <w:pStyle w:val="ConsPlusNormal"/>
        <w:jc w:val="center"/>
        <w:rPr>
          <w:rFonts w:ascii="Times New Roman" w:hAnsi="Times New Roman" w:cs="Times New Roman"/>
          <w:sz w:val="24"/>
          <w:szCs w:val="24"/>
        </w:rPr>
      </w:pPr>
    </w:p>
    <w:p w:rsidR="00494BF5" w:rsidRPr="00A5289F" w:rsidRDefault="00494BF5" w:rsidP="00494BF5">
      <w:pPr>
        <w:pStyle w:val="ConsPlusTitle"/>
        <w:jc w:val="center"/>
        <w:rPr>
          <w:rFonts w:ascii="Times New Roman" w:hAnsi="Times New Roman" w:cs="Times New Roman"/>
          <w:sz w:val="24"/>
          <w:szCs w:val="24"/>
        </w:rPr>
      </w:pPr>
      <w:r w:rsidRPr="00A5289F">
        <w:rPr>
          <w:rFonts w:ascii="Times New Roman" w:hAnsi="Times New Roman" w:cs="Times New Roman"/>
          <w:sz w:val="24"/>
          <w:szCs w:val="24"/>
        </w:rPr>
        <w:t>ПРАВИЛА</w:t>
      </w:r>
    </w:p>
    <w:p w:rsidR="00494BF5" w:rsidRPr="00A5289F" w:rsidRDefault="00494BF5" w:rsidP="00494BF5">
      <w:pPr>
        <w:pStyle w:val="ConsPlusTitle"/>
        <w:jc w:val="center"/>
        <w:rPr>
          <w:rFonts w:ascii="Times New Roman" w:hAnsi="Times New Roman" w:cs="Times New Roman"/>
          <w:sz w:val="24"/>
          <w:szCs w:val="24"/>
        </w:rPr>
      </w:pPr>
      <w:r w:rsidRPr="00A5289F">
        <w:rPr>
          <w:rFonts w:ascii="Times New Roman" w:hAnsi="Times New Roman" w:cs="Times New Roman"/>
          <w:sz w:val="24"/>
          <w:szCs w:val="24"/>
        </w:rPr>
        <w:t xml:space="preserve">РАССМОТРЕНИЯ </w:t>
      </w:r>
      <w:hyperlink r:id="rId24" w:history="1">
        <w:r w:rsidRPr="00A5289F">
          <w:rPr>
            <w:rFonts w:ascii="Times New Roman" w:hAnsi="Times New Roman" w:cs="Times New Roman"/>
            <w:sz w:val="24"/>
            <w:szCs w:val="24"/>
          </w:rPr>
          <w:t>ЗАПРОСОВ</w:t>
        </w:r>
      </w:hyperlink>
      <w:r w:rsidRPr="00A5289F">
        <w:rPr>
          <w:rFonts w:ascii="Times New Roman" w:hAnsi="Times New Roman" w:cs="Times New Roman"/>
          <w:sz w:val="24"/>
          <w:szCs w:val="24"/>
        </w:rPr>
        <w:t xml:space="preserve"> СУБЪЕКТОВ</w:t>
      </w:r>
    </w:p>
    <w:p w:rsidR="00494BF5" w:rsidRPr="00A5289F" w:rsidRDefault="00494BF5" w:rsidP="00494BF5">
      <w:pPr>
        <w:pStyle w:val="ConsPlusTitle"/>
        <w:jc w:val="center"/>
        <w:rPr>
          <w:rFonts w:ascii="Times New Roman" w:hAnsi="Times New Roman" w:cs="Times New Roman"/>
          <w:sz w:val="24"/>
          <w:szCs w:val="24"/>
        </w:rPr>
      </w:pPr>
      <w:r w:rsidRPr="00A5289F">
        <w:rPr>
          <w:rFonts w:ascii="Times New Roman" w:hAnsi="Times New Roman" w:cs="Times New Roman"/>
          <w:sz w:val="24"/>
          <w:szCs w:val="24"/>
        </w:rPr>
        <w:t>ПЕРСОНАЛЬНЫХ ДАННЫХ ИЛИ ИХ ПРЕДСТАВИТЕЛЕЙ</w:t>
      </w:r>
    </w:p>
    <w:p w:rsidR="00494BF5" w:rsidRDefault="00494BF5" w:rsidP="00494BF5">
      <w:pPr>
        <w:pStyle w:val="ConsPlusTitle"/>
        <w:jc w:val="center"/>
        <w:rPr>
          <w:rFonts w:ascii="Times New Roman" w:hAnsi="Times New Roman" w:cs="Times New Roman"/>
          <w:sz w:val="24"/>
          <w:szCs w:val="24"/>
        </w:rPr>
      </w:pPr>
      <w:r w:rsidRPr="00A5289F">
        <w:rPr>
          <w:rFonts w:ascii="Times New Roman" w:hAnsi="Times New Roman" w:cs="Times New Roman"/>
          <w:sz w:val="24"/>
          <w:szCs w:val="24"/>
        </w:rPr>
        <w:t xml:space="preserve">В </w:t>
      </w:r>
      <w:r w:rsidRPr="00E74F72">
        <w:rPr>
          <w:rFonts w:ascii="Times New Roman" w:hAnsi="Times New Roman" w:cs="Times New Roman"/>
          <w:sz w:val="24"/>
          <w:szCs w:val="24"/>
        </w:rPr>
        <w:t xml:space="preserve"> </w:t>
      </w:r>
      <w:r>
        <w:rPr>
          <w:rFonts w:ascii="Times New Roman" w:hAnsi="Times New Roman" w:cs="Times New Roman"/>
          <w:sz w:val="24"/>
          <w:szCs w:val="24"/>
        </w:rPr>
        <w:t>ГОРОДСКОЙ  ДУМЕ ГОРОДА ЮЖНО-САХАЛИНСКА</w:t>
      </w:r>
    </w:p>
    <w:p w:rsidR="00494BF5" w:rsidRDefault="00494BF5" w:rsidP="00494BF5">
      <w:pPr>
        <w:pStyle w:val="ConsPlusTitle"/>
        <w:jc w:val="center"/>
        <w:rPr>
          <w:rFonts w:ascii="Times New Roman" w:hAnsi="Times New Roman" w:cs="Times New Roman"/>
          <w:sz w:val="24"/>
          <w:szCs w:val="24"/>
        </w:rPr>
      </w:pPr>
    </w:p>
    <w:p w:rsidR="00494BF5" w:rsidRPr="00161A1A" w:rsidRDefault="00494BF5" w:rsidP="00494BF5">
      <w:pPr>
        <w:ind w:firstLine="709"/>
        <w:jc w:val="both"/>
        <w:rPr>
          <w:sz w:val="24"/>
          <w:szCs w:val="24"/>
          <w:lang w:eastAsia="ru-RU"/>
        </w:rPr>
      </w:pPr>
      <w:r>
        <w:rPr>
          <w:sz w:val="24"/>
          <w:szCs w:val="24"/>
          <w:lang w:eastAsia="ru-RU"/>
        </w:rPr>
        <w:t>1</w:t>
      </w:r>
      <w:r w:rsidRPr="00161A1A">
        <w:rPr>
          <w:sz w:val="24"/>
          <w:szCs w:val="24"/>
          <w:lang w:eastAsia="ru-RU"/>
        </w:rPr>
        <w:t xml:space="preserve">. </w:t>
      </w:r>
      <w:proofErr w:type="gramStart"/>
      <w:r w:rsidRPr="00161A1A">
        <w:rPr>
          <w:sz w:val="24"/>
          <w:szCs w:val="24"/>
          <w:lang w:eastAsia="ru-RU"/>
        </w:rPr>
        <w:t xml:space="preserve">Настоящие Правила </w:t>
      </w:r>
      <w:r>
        <w:rPr>
          <w:sz w:val="24"/>
          <w:szCs w:val="24"/>
          <w:lang w:eastAsia="ru-RU"/>
        </w:rPr>
        <w:t xml:space="preserve">рассмотрения запросов субъектов персональных данных или их представителей в Городской Думе города Южно-Сахалинска (далее </w:t>
      </w:r>
      <w:r>
        <w:t>–</w:t>
      </w:r>
      <w:r>
        <w:rPr>
          <w:sz w:val="24"/>
          <w:szCs w:val="24"/>
          <w:lang w:eastAsia="ru-RU"/>
        </w:rPr>
        <w:t xml:space="preserve"> Правила) разработаны в соответствии с ф</w:t>
      </w:r>
      <w:r w:rsidRPr="00161A1A">
        <w:rPr>
          <w:sz w:val="24"/>
          <w:szCs w:val="24"/>
          <w:lang w:eastAsia="ru-RU"/>
        </w:rPr>
        <w:t>едеральным</w:t>
      </w:r>
      <w:r>
        <w:rPr>
          <w:sz w:val="24"/>
          <w:szCs w:val="24"/>
          <w:lang w:eastAsia="ru-RU"/>
        </w:rPr>
        <w:t>и закона</w:t>
      </w:r>
      <w:r w:rsidRPr="00161A1A">
        <w:rPr>
          <w:sz w:val="24"/>
          <w:szCs w:val="24"/>
          <w:lang w:eastAsia="ru-RU"/>
        </w:rPr>
        <w:t>м</w:t>
      </w:r>
      <w:r>
        <w:rPr>
          <w:sz w:val="24"/>
          <w:szCs w:val="24"/>
          <w:lang w:eastAsia="ru-RU"/>
        </w:rPr>
        <w:t xml:space="preserve">и Российской </w:t>
      </w:r>
      <w:r w:rsidRPr="00161A1A">
        <w:rPr>
          <w:sz w:val="24"/>
          <w:szCs w:val="24"/>
          <w:lang w:eastAsia="ru-RU"/>
        </w:rPr>
        <w:t>Федерации от 02.05.2006 № 59-ФЗ «О порядке рассмотрения обращений граждан Российской Федерации»</w:t>
      </w:r>
      <w:r>
        <w:rPr>
          <w:sz w:val="24"/>
          <w:szCs w:val="24"/>
          <w:lang w:eastAsia="ru-RU"/>
        </w:rPr>
        <w:t xml:space="preserve">, от </w:t>
      </w:r>
      <w:r w:rsidRPr="00161A1A">
        <w:rPr>
          <w:sz w:val="24"/>
          <w:szCs w:val="24"/>
          <w:lang w:eastAsia="ru-RU"/>
        </w:rPr>
        <w:t>27.07.2006 № 152-ФЗ «О персональных данных»</w:t>
      </w:r>
      <w:r>
        <w:rPr>
          <w:sz w:val="24"/>
          <w:szCs w:val="24"/>
          <w:lang w:eastAsia="ru-RU"/>
        </w:rPr>
        <w:t xml:space="preserve"> (далее </w:t>
      </w:r>
      <w:r>
        <w:t>–</w:t>
      </w:r>
      <w:r>
        <w:rPr>
          <w:sz w:val="24"/>
          <w:szCs w:val="24"/>
          <w:lang w:eastAsia="ru-RU"/>
        </w:rPr>
        <w:t xml:space="preserve"> Закон                 № 152-ФЗ)</w:t>
      </w:r>
      <w:r w:rsidRPr="00161A1A">
        <w:rPr>
          <w:sz w:val="24"/>
          <w:szCs w:val="24"/>
          <w:lang w:eastAsia="ru-RU"/>
        </w:rPr>
        <w:t xml:space="preserve">, </w:t>
      </w:r>
      <w:r>
        <w:rPr>
          <w:sz w:val="24"/>
          <w:szCs w:val="24"/>
          <w:lang w:eastAsia="ru-RU"/>
        </w:rPr>
        <w:t xml:space="preserve"> </w:t>
      </w:r>
      <w:r w:rsidRPr="00161A1A">
        <w:rPr>
          <w:sz w:val="24"/>
          <w:szCs w:val="24"/>
          <w:lang w:eastAsia="ru-RU"/>
        </w:rPr>
        <w:t>от 02.03.2007 № 25-ФЗ «О муниципальной службе в Росс</w:t>
      </w:r>
      <w:r>
        <w:rPr>
          <w:sz w:val="24"/>
          <w:szCs w:val="24"/>
          <w:lang w:eastAsia="ru-RU"/>
        </w:rPr>
        <w:t>ийской Федерации», постановления</w:t>
      </w:r>
      <w:r w:rsidRPr="00161A1A">
        <w:rPr>
          <w:sz w:val="24"/>
          <w:szCs w:val="24"/>
          <w:lang w:eastAsia="ru-RU"/>
        </w:rPr>
        <w:t>м</w:t>
      </w:r>
      <w:r>
        <w:rPr>
          <w:sz w:val="24"/>
          <w:szCs w:val="24"/>
          <w:lang w:eastAsia="ru-RU"/>
        </w:rPr>
        <w:t>и</w:t>
      </w:r>
      <w:r w:rsidRPr="00161A1A">
        <w:rPr>
          <w:sz w:val="24"/>
          <w:szCs w:val="24"/>
          <w:lang w:eastAsia="ru-RU"/>
        </w:rPr>
        <w:t xml:space="preserve"> Правительства Российской Федерации от 15.09.2008 № 687</w:t>
      </w:r>
      <w:proofErr w:type="gramEnd"/>
      <w:r w:rsidRPr="00161A1A">
        <w:rPr>
          <w:sz w:val="24"/>
          <w:szCs w:val="24"/>
          <w:lang w:eastAsia="ru-RU"/>
        </w:rPr>
        <w:t xml:space="preserve"> </w:t>
      </w:r>
      <w:r>
        <w:rPr>
          <w:sz w:val="24"/>
          <w:szCs w:val="24"/>
          <w:lang w:eastAsia="ru-RU"/>
        </w:rPr>
        <w:t xml:space="preserve">                </w:t>
      </w:r>
      <w:r w:rsidRPr="00161A1A">
        <w:rPr>
          <w:sz w:val="24"/>
          <w:szCs w:val="24"/>
          <w:lang w:eastAsia="ru-RU"/>
        </w:rPr>
        <w:t>«</w:t>
      </w:r>
      <w:proofErr w:type="gramStart"/>
      <w:r w:rsidRPr="00161A1A">
        <w:rPr>
          <w:sz w:val="24"/>
          <w:szCs w:val="24"/>
          <w:lang w:eastAsia="ru-RU"/>
        </w:rPr>
        <w:t xml:space="preserve">Об утверждении Положения об особенностях обработки персональных данных, осуществляемых без использования средств автоматизации», от 21.03.2012 № 211 </w:t>
      </w:r>
      <w:r>
        <w:rPr>
          <w:sz w:val="24"/>
          <w:szCs w:val="24"/>
          <w:lang w:eastAsia="ru-RU"/>
        </w:rPr>
        <w:t xml:space="preserve">        </w:t>
      </w:r>
      <w:r w:rsidRPr="00161A1A">
        <w:rPr>
          <w:sz w:val="24"/>
          <w:szCs w:val="24"/>
          <w:lang w:eastAsia="ru-RU"/>
        </w:rPr>
        <w:t xml:space="preserve">«Об утверждении перечня мер, направленных на обеспечение выполнения обязанностей, предусмотренных Федеральным </w:t>
      </w:r>
      <w:r>
        <w:rPr>
          <w:sz w:val="24"/>
          <w:szCs w:val="24"/>
          <w:lang w:eastAsia="ru-RU"/>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94BF5" w:rsidRDefault="00494BF5" w:rsidP="00494BF5">
      <w:pPr>
        <w:ind w:firstLine="709"/>
        <w:jc w:val="both"/>
        <w:rPr>
          <w:sz w:val="24"/>
          <w:szCs w:val="24"/>
          <w:lang w:eastAsia="ru-RU"/>
        </w:rPr>
      </w:pPr>
      <w:r>
        <w:rPr>
          <w:sz w:val="24"/>
          <w:szCs w:val="24"/>
          <w:lang w:eastAsia="ru-RU"/>
        </w:rPr>
        <w:t>2. Настоящими Правилами определяе</w:t>
      </w:r>
      <w:r w:rsidRPr="00161A1A">
        <w:rPr>
          <w:sz w:val="24"/>
          <w:szCs w:val="24"/>
          <w:lang w:eastAsia="ru-RU"/>
        </w:rPr>
        <w:t xml:space="preserve">тся порядок учета (регистрации), рассмотрения запросов субъектов персональных данных или их представителей. </w:t>
      </w:r>
    </w:p>
    <w:p w:rsidR="00494BF5" w:rsidRPr="00B70EDA" w:rsidRDefault="00494BF5" w:rsidP="00494BF5">
      <w:pPr>
        <w:pStyle w:val="Default"/>
        <w:ind w:firstLine="709"/>
        <w:jc w:val="both"/>
      </w:pPr>
      <w:r>
        <w:rPr>
          <w:lang w:eastAsia="ru-RU"/>
        </w:rPr>
        <w:t xml:space="preserve">3. </w:t>
      </w:r>
      <w:r>
        <w:t>Городская Дума</w:t>
      </w:r>
      <w:r w:rsidRPr="00B70EDA">
        <w:t xml:space="preserve"> является оператором, самостоятельно организующим и осуществляющим </w:t>
      </w:r>
      <w:r>
        <w:rPr>
          <w:lang w:eastAsia="ru-RU"/>
        </w:rPr>
        <w:t xml:space="preserve">рассмотрение запросов субъектов персональных данных или их представителей в Городской Думе города Южно-Сахалинска </w:t>
      </w:r>
      <w:r>
        <w:t>(далее – Оператор).</w:t>
      </w:r>
    </w:p>
    <w:p w:rsidR="00494BF5" w:rsidRPr="00A17BD3" w:rsidRDefault="00494BF5" w:rsidP="00494BF5">
      <w:pPr>
        <w:ind w:firstLine="709"/>
        <w:jc w:val="both"/>
        <w:rPr>
          <w:sz w:val="24"/>
          <w:szCs w:val="24"/>
          <w:lang w:eastAsia="ru-RU"/>
        </w:rPr>
      </w:pPr>
      <w:r>
        <w:rPr>
          <w:sz w:val="24"/>
          <w:szCs w:val="24"/>
          <w:lang w:eastAsia="ru-RU"/>
        </w:rPr>
        <w:t>4</w:t>
      </w:r>
      <w:r w:rsidRPr="00A17BD3">
        <w:rPr>
          <w:sz w:val="24"/>
          <w:szCs w:val="24"/>
          <w:lang w:eastAsia="ru-RU"/>
        </w:rPr>
        <w:t>. Субъект персональных данных имеет право н</w:t>
      </w:r>
      <w:r>
        <w:rPr>
          <w:sz w:val="24"/>
          <w:szCs w:val="24"/>
          <w:lang w:eastAsia="ru-RU"/>
        </w:rPr>
        <w:t>а получение информации, касающей</w:t>
      </w:r>
      <w:r w:rsidRPr="00A17BD3">
        <w:rPr>
          <w:sz w:val="24"/>
          <w:szCs w:val="24"/>
          <w:lang w:eastAsia="ru-RU"/>
        </w:rPr>
        <w:t xml:space="preserve">ся обработки его персональных данных, </w:t>
      </w:r>
      <w:r>
        <w:rPr>
          <w:sz w:val="24"/>
          <w:szCs w:val="24"/>
          <w:lang w:eastAsia="ru-RU"/>
        </w:rPr>
        <w:t>указанной в части 7 статьи 14 Закона   № 152-ФЗ.</w:t>
      </w:r>
      <w:r w:rsidRPr="00A17BD3">
        <w:rPr>
          <w:sz w:val="24"/>
          <w:szCs w:val="24"/>
          <w:lang w:eastAsia="ru-RU"/>
        </w:rPr>
        <w:t xml:space="preserve"> </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A5289F">
        <w:rPr>
          <w:rFonts w:ascii="Times New Roman" w:hAnsi="Times New Roman" w:cs="Times New Roman"/>
          <w:sz w:val="24"/>
          <w:szCs w:val="24"/>
        </w:rPr>
        <w:t>. Сведения должны быть предоставлены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A5289F">
        <w:rPr>
          <w:rFonts w:ascii="Times New Roman" w:hAnsi="Times New Roman" w:cs="Times New Roman"/>
          <w:sz w:val="24"/>
          <w:szCs w:val="24"/>
        </w:rPr>
        <w:t>. Сведения</w:t>
      </w:r>
      <w:r>
        <w:rPr>
          <w:rFonts w:ascii="Times New Roman" w:hAnsi="Times New Roman" w:cs="Times New Roman"/>
          <w:sz w:val="24"/>
          <w:szCs w:val="24"/>
        </w:rPr>
        <w:t>, указанные в пункте 4 настоящих Правил,</w:t>
      </w:r>
      <w:r w:rsidRPr="00A5289F">
        <w:rPr>
          <w:rFonts w:ascii="Times New Roman" w:hAnsi="Times New Roman" w:cs="Times New Roman"/>
          <w:sz w:val="24"/>
          <w:szCs w:val="24"/>
        </w:rPr>
        <w:t xml:space="preserve">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A5289F">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w:t>
      </w:r>
      <w:r>
        <w:rPr>
          <w:rFonts w:ascii="Times New Roman" w:hAnsi="Times New Roman" w:cs="Times New Roman"/>
          <w:sz w:val="24"/>
          <w:szCs w:val="24"/>
        </w:rPr>
        <w:t>ых данных или его представителя;</w:t>
      </w:r>
      <w:r w:rsidRPr="00A5289F">
        <w:rPr>
          <w:rFonts w:ascii="Times New Roman" w:hAnsi="Times New Roman" w:cs="Times New Roman"/>
          <w:sz w:val="24"/>
          <w:szCs w:val="24"/>
        </w:rPr>
        <w:t xml:space="preserve"> сведения о дате выдачи указанного </w:t>
      </w:r>
      <w:r>
        <w:rPr>
          <w:rFonts w:ascii="Times New Roman" w:hAnsi="Times New Roman" w:cs="Times New Roman"/>
          <w:sz w:val="24"/>
          <w:szCs w:val="24"/>
        </w:rPr>
        <w:t>документа и выдавшем его органе;</w:t>
      </w:r>
      <w:r w:rsidRPr="00A5289F">
        <w:rPr>
          <w:rFonts w:ascii="Times New Roman" w:hAnsi="Times New Roman" w:cs="Times New Roman"/>
          <w:sz w:val="24"/>
          <w:szCs w:val="24"/>
        </w:rPr>
        <w:t xml:space="preserve"> сведения, подтверждающие участие субъекта персональных данных в отношениях с </w:t>
      </w:r>
      <w:r>
        <w:rPr>
          <w:rFonts w:ascii="Times New Roman" w:hAnsi="Times New Roman" w:cs="Times New Roman"/>
          <w:sz w:val="24"/>
          <w:szCs w:val="24"/>
        </w:rPr>
        <w:t>Городской Думой</w:t>
      </w:r>
      <w:r w:rsidRPr="00A5289F">
        <w:rPr>
          <w:rFonts w:ascii="Times New Roman" w:hAnsi="Times New Roman" w:cs="Times New Roman"/>
          <w:sz w:val="24"/>
          <w:szCs w:val="24"/>
        </w:rPr>
        <w:t xml:space="preserve"> </w:t>
      </w:r>
      <w:r w:rsidRPr="00A17BD3">
        <w:rPr>
          <w:rFonts w:ascii="Times New Roman" w:hAnsi="Times New Roman" w:cs="Times New Roman"/>
          <w:sz w:val="24"/>
          <w:szCs w:val="24"/>
        </w:rPr>
        <w:t xml:space="preserve">(номер договора, дата заключения </w:t>
      </w:r>
      <w:r>
        <w:rPr>
          <w:rFonts w:ascii="Times New Roman" w:hAnsi="Times New Roman" w:cs="Times New Roman"/>
          <w:sz w:val="24"/>
          <w:szCs w:val="24"/>
        </w:rPr>
        <w:t xml:space="preserve">договора </w:t>
      </w:r>
      <w:r w:rsidRPr="00A17BD3">
        <w:rPr>
          <w:rFonts w:ascii="Times New Roman" w:hAnsi="Times New Roman" w:cs="Times New Roman"/>
          <w:sz w:val="24"/>
          <w:szCs w:val="24"/>
        </w:rPr>
        <w:t xml:space="preserve">и (или) иные сведения), </w:t>
      </w:r>
      <w:r w:rsidRPr="00A5289F">
        <w:rPr>
          <w:rFonts w:ascii="Times New Roman" w:hAnsi="Times New Roman" w:cs="Times New Roman"/>
          <w:sz w:val="24"/>
          <w:szCs w:val="24"/>
        </w:rPr>
        <w:t xml:space="preserve">либо сведения, иным образом подтверждающие факт обработки персональных данных </w:t>
      </w:r>
      <w:r>
        <w:rPr>
          <w:rFonts w:ascii="Times New Roman" w:hAnsi="Times New Roman" w:cs="Times New Roman"/>
          <w:sz w:val="24"/>
          <w:szCs w:val="24"/>
        </w:rPr>
        <w:t>Оператором</w:t>
      </w:r>
      <w:r w:rsidRPr="00A5289F">
        <w:rPr>
          <w:rFonts w:ascii="Times New Roman" w:hAnsi="Times New Roman" w:cs="Times New Roman"/>
          <w:sz w:val="24"/>
          <w:szCs w:val="24"/>
        </w:rPr>
        <w:t>, подпись субъекта персональных данных или его представителя.</w:t>
      </w:r>
    </w:p>
    <w:p w:rsidR="00494BF5" w:rsidRDefault="00494BF5" w:rsidP="00494BF5">
      <w:pPr>
        <w:pStyle w:val="ConsPlusNormal"/>
        <w:ind w:firstLine="709"/>
        <w:jc w:val="both"/>
      </w:pPr>
      <w:r>
        <w:rPr>
          <w:rFonts w:ascii="Times New Roman" w:hAnsi="Times New Roman" w:cs="Times New Roman"/>
          <w:sz w:val="24"/>
          <w:szCs w:val="24"/>
        </w:rPr>
        <w:t xml:space="preserve">8. </w:t>
      </w:r>
      <w:r w:rsidRPr="00653727">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94BF5" w:rsidRPr="003F3888" w:rsidRDefault="00494BF5" w:rsidP="00494BF5">
      <w:pPr>
        <w:pStyle w:val="Default"/>
        <w:ind w:firstLine="709"/>
        <w:jc w:val="both"/>
        <w:rPr>
          <w:color w:val="auto"/>
        </w:rPr>
      </w:pPr>
      <w:r>
        <w:rPr>
          <w:color w:val="auto"/>
        </w:rPr>
        <w:t>9. Запрос регистрируется в день его поступления к О</w:t>
      </w:r>
      <w:r w:rsidRPr="00603301">
        <w:rPr>
          <w:color w:val="auto"/>
        </w:rPr>
        <w:t xml:space="preserve">ператору </w:t>
      </w:r>
      <w:r>
        <w:rPr>
          <w:color w:val="auto"/>
        </w:rPr>
        <w:t>в порядке, установленном Инструкцией по делопроизводству в Городской Думе города              Южно-Сахалинска.</w:t>
      </w:r>
    </w:p>
    <w:p w:rsidR="00494BF5" w:rsidRPr="005C1FE2" w:rsidRDefault="00494BF5" w:rsidP="00494BF5">
      <w:pPr>
        <w:pStyle w:val="Default"/>
        <w:jc w:val="center"/>
        <w:rPr>
          <w:color w:val="auto"/>
          <w:sz w:val="20"/>
          <w:szCs w:val="20"/>
        </w:rPr>
      </w:pPr>
      <w:r w:rsidRPr="005C1FE2">
        <w:rPr>
          <w:color w:val="auto"/>
          <w:sz w:val="20"/>
          <w:szCs w:val="20"/>
        </w:rPr>
        <w:lastRenderedPageBreak/>
        <w:t>2</w:t>
      </w:r>
    </w:p>
    <w:p w:rsidR="00494BF5" w:rsidRDefault="00494BF5" w:rsidP="00494BF5">
      <w:pPr>
        <w:pStyle w:val="Default"/>
        <w:ind w:firstLine="709"/>
        <w:jc w:val="both"/>
        <w:rPr>
          <w:color w:val="auto"/>
        </w:rPr>
      </w:pPr>
      <w:r>
        <w:rPr>
          <w:color w:val="auto"/>
        </w:rPr>
        <w:t xml:space="preserve">10. </w:t>
      </w:r>
      <w:r w:rsidRPr="00603301">
        <w:rPr>
          <w:color w:val="auto"/>
        </w:rPr>
        <w:t>Днем обращения считается дата регистрации запроса субъекта персональных данных или его представителя.</w:t>
      </w:r>
    </w:p>
    <w:p w:rsidR="00494BF5" w:rsidRDefault="00494BF5" w:rsidP="00494BF5">
      <w:pPr>
        <w:pStyle w:val="Default"/>
        <w:ind w:firstLine="709"/>
        <w:jc w:val="both"/>
        <w:rPr>
          <w:color w:val="auto"/>
        </w:rPr>
      </w:pPr>
      <w:r>
        <w:rPr>
          <w:color w:val="auto"/>
        </w:rPr>
        <w:t>11. Рассмотрение запроса субъекта персональных данных или его представителя осуществляется специалистом Оператора, ответственным за его</w:t>
      </w:r>
      <w:r w:rsidRPr="00F54C0B">
        <w:rPr>
          <w:color w:val="auto"/>
        </w:rPr>
        <w:t xml:space="preserve"> р</w:t>
      </w:r>
      <w:r>
        <w:rPr>
          <w:color w:val="auto"/>
        </w:rPr>
        <w:t>ассмотрение и подготовку ответа в соответствии с резолюцией руководителя в сроки, установленные действующим законодательством.</w:t>
      </w:r>
    </w:p>
    <w:p w:rsidR="00494BF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 случае если сведения, указанные в  пункте 4 настоящих Правил,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к О</w:t>
      </w:r>
      <w:r w:rsidRPr="003A4885">
        <w:rPr>
          <w:rFonts w:ascii="Times New Roman" w:hAnsi="Times New Roman" w:cs="Times New Roman"/>
          <w:sz w:val="24"/>
          <w:szCs w:val="24"/>
        </w:rPr>
        <w:t>ператору</w:t>
      </w:r>
      <w:r>
        <w:rPr>
          <w:rFonts w:ascii="Times New Roman" w:hAnsi="Times New Roman" w:cs="Times New Roman"/>
          <w:sz w:val="24"/>
          <w:szCs w:val="24"/>
        </w:rPr>
        <w:t xml:space="preserve"> или направить ему повторный запрос в целях получения сведений, указанных в  пункте 4 настоящих Правил, и ознакомления с такими персональными данными не ранее чем через тридцать дней</w:t>
      </w:r>
      <w:proofErr w:type="gramEnd"/>
      <w:r>
        <w:rPr>
          <w:rFonts w:ascii="Times New Roman" w:hAnsi="Times New Roman" w:cs="Times New Roman"/>
          <w:sz w:val="24"/>
          <w:szCs w:val="24"/>
        </w:rPr>
        <w:t xml:space="preserve"> после первоначального обращения или направления первоначального запроса, если более короткий срок не установлен федеральным законом. </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136F5C">
        <w:rPr>
          <w:rFonts w:ascii="Times New Roman" w:hAnsi="Times New Roman" w:cs="Times New Roman"/>
          <w:sz w:val="24"/>
          <w:szCs w:val="24"/>
        </w:rPr>
        <w:t>.</w:t>
      </w:r>
      <w:r w:rsidRPr="00A5289F">
        <w:rPr>
          <w:rFonts w:ascii="Times New Roman" w:hAnsi="Times New Roman" w:cs="Times New Roman"/>
          <w:sz w:val="24"/>
          <w:szCs w:val="24"/>
        </w:rPr>
        <w:t xml:space="preserve"> </w:t>
      </w:r>
      <w:proofErr w:type="gramStart"/>
      <w:r w:rsidRPr="00A5289F">
        <w:rPr>
          <w:rFonts w:ascii="Times New Roman" w:hAnsi="Times New Roman" w:cs="Times New Roman"/>
          <w:sz w:val="24"/>
          <w:szCs w:val="24"/>
        </w:rPr>
        <w:t xml:space="preserve">Субъект персональных данных вправе обратиться повторно </w:t>
      </w:r>
      <w:r>
        <w:rPr>
          <w:rFonts w:ascii="Times New Roman" w:hAnsi="Times New Roman" w:cs="Times New Roman"/>
          <w:sz w:val="24"/>
          <w:szCs w:val="24"/>
        </w:rPr>
        <w:t xml:space="preserve">к Оператору или направить </w:t>
      </w:r>
      <w:r w:rsidRPr="00A5289F">
        <w:rPr>
          <w:rFonts w:ascii="Times New Roman" w:hAnsi="Times New Roman" w:cs="Times New Roman"/>
          <w:sz w:val="24"/>
          <w:szCs w:val="24"/>
        </w:rPr>
        <w:t xml:space="preserve"> повторный запрос в целях получения сведений, </w:t>
      </w:r>
      <w:r>
        <w:rPr>
          <w:rFonts w:ascii="Times New Roman" w:hAnsi="Times New Roman" w:cs="Times New Roman"/>
          <w:sz w:val="24"/>
          <w:szCs w:val="24"/>
        </w:rPr>
        <w:t xml:space="preserve">указанных в пункте 4 настоящих Правил, </w:t>
      </w:r>
      <w:r w:rsidRPr="00A5289F">
        <w:rPr>
          <w:rFonts w:ascii="Times New Roman" w:hAnsi="Times New Roman" w:cs="Times New Roman"/>
          <w:sz w:val="24"/>
          <w:szCs w:val="24"/>
        </w:rPr>
        <w:t>а также в целях ознакомления с обрабатыв</w:t>
      </w:r>
      <w:r>
        <w:rPr>
          <w:rFonts w:ascii="Times New Roman" w:hAnsi="Times New Roman" w:cs="Times New Roman"/>
          <w:sz w:val="24"/>
          <w:szCs w:val="24"/>
        </w:rPr>
        <w:t>аемыми персональными данными до истечения срока, указанного в пункте 9 настоящих Правил, в случае</w:t>
      </w:r>
      <w:r w:rsidRPr="00A5289F">
        <w:rPr>
          <w:rFonts w:ascii="Times New Roman" w:hAnsi="Times New Roman" w:cs="Times New Roman"/>
          <w:sz w:val="24"/>
          <w:szCs w:val="24"/>
        </w:rPr>
        <w:t xml:space="preserve"> если такие сведения и (или) обрабатываемые персональные данные не были предоставлены ему для ознакомления в полном объеме по</w:t>
      </w:r>
      <w:proofErr w:type="gramEnd"/>
      <w:r w:rsidRPr="00A5289F">
        <w:rPr>
          <w:rFonts w:ascii="Times New Roman" w:hAnsi="Times New Roman" w:cs="Times New Roman"/>
          <w:sz w:val="24"/>
          <w:szCs w:val="24"/>
        </w:rPr>
        <w:t xml:space="preserve"> результатам рассмотрения первоначального обращения.</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A5289F">
        <w:rPr>
          <w:rFonts w:ascii="Times New Roman" w:hAnsi="Times New Roman" w:cs="Times New Roman"/>
          <w:sz w:val="24"/>
          <w:szCs w:val="24"/>
        </w:rPr>
        <w:t xml:space="preserve">Повторный запрос наряду со сведениями, указанными в </w:t>
      </w:r>
      <w:r>
        <w:rPr>
          <w:rFonts w:ascii="Times New Roman" w:hAnsi="Times New Roman" w:cs="Times New Roman"/>
          <w:sz w:val="24"/>
          <w:szCs w:val="24"/>
        </w:rPr>
        <w:t>пункте 4 настоящих П</w:t>
      </w:r>
      <w:r w:rsidRPr="00A5289F">
        <w:rPr>
          <w:rFonts w:ascii="Times New Roman" w:hAnsi="Times New Roman" w:cs="Times New Roman"/>
          <w:sz w:val="24"/>
          <w:szCs w:val="24"/>
        </w:rPr>
        <w:t>равил, должен содержать обоснование направления повторного запроса.</w:t>
      </w:r>
    </w:p>
    <w:p w:rsidR="00494BF5" w:rsidRPr="0037666B"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Оператор</w:t>
      </w:r>
      <w:r w:rsidRPr="00A5289F">
        <w:rPr>
          <w:rFonts w:ascii="Times New Roman" w:hAnsi="Times New Roman" w:cs="Times New Roman"/>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w:t>
      </w:r>
      <w:r>
        <w:rPr>
          <w:rFonts w:ascii="Times New Roman" w:hAnsi="Times New Roman" w:cs="Times New Roman"/>
          <w:sz w:val="24"/>
          <w:szCs w:val="24"/>
        </w:rPr>
        <w:t>настоящими П</w:t>
      </w:r>
      <w:r w:rsidRPr="00A5289F">
        <w:rPr>
          <w:rFonts w:ascii="Times New Roman" w:hAnsi="Times New Roman" w:cs="Times New Roman"/>
          <w:sz w:val="24"/>
          <w:szCs w:val="24"/>
        </w:rPr>
        <w:t>равилами в соответствии с</w:t>
      </w:r>
      <w:r>
        <w:rPr>
          <w:rFonts w:ascii="Times New Roman" w:hAnsi="Times New Roman" w:cs="Times New Roman"/>
          <w:sz w:val="24"/>
          <w:szCs w:val="24"/>
        </w:rPr>
        <w:t xml:space="preserve"> Законом № 152-ФЗ.</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w:t>
      </w:r>
      <w:r w:rsidRPr="00A5289F">
        <w:rPr>
          <w:rFonts w:ascii="Times New Roman" w:hAnsi="Times New Roman" w:cs="Times New Roman"/>
          <w:sz w:val="24"/>
          <w:szCs w:val="24"/>
        </w:rPr>
        <w:t xml:space="preserve">тказ </w:t>
      </w:r>
      <w:r>
        <w:rPr>
          <w:rFonts w:ascii="Times New Roman" w:hAnsi="Times New Roman" w:cs="Times New Roman"/>
          <w:sz w:val="24"/>
          <w:szCs w:val="24"/>
        </w:rPr>
        <w:t xml:space="preserve"> </w:t>
      </w:r>
      <w:r w:rsidRPr="00A5289F">
        <w:rPr>
          <w:rFonts w:ascii="Times New Roman" w:hAnsi="Times New Roman" w:cs="Times New Roman"/>
          <w:sz w:val="24"/>
          <w:szCs w:val="24"/>
        </w:rPr>
        <w:t xml:space="preserve">должен </w:t>
      </w:r>
      <w:r>
        <w:rPr>
          <w:rFonts w:ascii="Times New Roman" w:hAnsi="Times New Roman" w:cs="Times New Roman"/>
          <w:sz w:val="24"/>
          <w:szCs w:val="24"/>
        </w:rPr>
        <w:t xml:space="preserve"> </w:t>
      </w:r>
      <w:r w:rsidRPr="00A5289F">
        <w:rPr>
          <w:rFonts w:ascii="Times New Roman" w:hAnsi="Times New Roman" w:cs="Times New Roman"/>
          <w:sz w:val="24"/>
          <w:szCs w:val="24"/>
        </w:rPr>
        <w:t>быть</w:t>
      </w:r>
      <w:r>
        <w:rPr>
          <w:rFonts w:ascii="Times New Roman" w:hAnsi="Times New Roman" w:cs="Times New Roman"/>
          <w:sz w:val="24"/>
          <w:szCs w:val="24"/>
        </w:rPr>
        <w:t xml:space="preserve"> </w:t>
      </w:r>
      <w:r w:rsidRPr="00A5289F">
        <w:rPr>
          <w:rFonts w:ascii="Times New Roman" w:hAnsi="Times New Roman" w:cs="Times New Roman"/>
          <w:sz w:val="24"/>
          <w:szCs w:val="24"/>
        </w:rPr>
        <w:t xml:space="preserve"> мотивированным. </w:t>
      </w:r>
      <w:r>
        <w:rPr>
          <w:rFonts w:ascii="Times New Roman" w:hAnsi="Times New Roman" w:cs="Times New Roman"/>
          <w:sz w:val="24"/>
          <w:szCs w:val="24"/>
        </w:rPr>
        <w:t xml:space="preserve"> </w:t>
      </w:r>
      <w:r w:rsidRPr="00A5289F">
        <w:rPr>
          <w:rFonts w:ascii="Times New Roman" w:hAnsi="Times New Roman" w:cs="Times New Roman"/>
          <w:sz w:val="24"/>
          <w:szCs w:val="24"/>
        </w:rPr>
        <w:t>Обязанность</w:t>
      </w:r>
      <w:r>
        <w:rPr>
          <w:rFonts w:ascii="Times New Roman" w:hAnsi="Times New Roman" w:cs="Times New Roman"/>
          <w:sz w:val="24"/>
          <w:szCs w:val="24"/>
        </w:rPr>
        <w:t xml:space="preserve"> </w:t>
      </w:r>
      <w:r w:rsidRPr="00A5289F">
        <w:rPr>
          <w:rFonts w:ascii="Times New Roman" w:hAnsi="Times New Roman" w:cs="Times New Roman"/>
          <w:sz w:val="24"/>
          <w:szCs w:val="24"/>
        </w:rPr>
        <w:t xml:space="preserve"> представления доказательств обоснованности отказа в выполнении повторного запроса лежит на </w:t>
      </w:r>
      <w:r>
        <w:rPr>
          <w:rFonts w:ascii="Times New Roman" w:hAnsi="Times New Roman" w:cs="Times New Roman"/>
          <w:sz w:val="24"/>
          <w:szCs w:val="24"/>
        </w:rPr>
        <w:t>Операторе</w:t>
      </w:r>
      <w:r w:rsidRPr="00A5289F">
        <w:rPr>
          <w:rFonts w:ascii="Times New Roman" w:hAnsi="Times New Roman" w:cs="Times New Roman"/>
          <w:sz w:val="24"/>
          <w:szCs w:val="24"/>
        </w:rPr>
        <w:t>.</w:t>
      </w:r>
    </w:p>
    <w:p w:rsidR="00494BF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A5289F">
        <w:rPr>
          <w:rFonts w:ascii="Times New Roman" w:hAnsi="Times New Roman" w:cs="Times New Roman"/>
          <w:sz w:val="24"/>
          <w:szCs w:val="24"/>
        </w:rPr>
        <w:t xml:space="preserve">. Право субъекта персональных данных на доступ к его персональным данным может быть ограничено в </w:t>
      </w:r>
      <w:r>
        <w:rPr>
          <w:rFonts w:ascii="Times New Roman" w:hAnsi="Times New Roman" w:cs="Times New Roman"/>
          <w:sz w:val="24"/>
          <w:szCs w:val="24"/>
        </w:rPr>
        <w:t xml:space="preserve">случаях, установленных  частью 8 статьи 14 Закона № 152-ФЗ. </w:t>
      </w:r>
    </w:p>
    <w:p w:rsidR="00494BF5" w:rsidRPr="00A5289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A5289F">
        <w:rPr>
          <w:rFonts w:ascii="Times New Roman" w:hAnsi="Times New Roman" w:cs="Times New Roman"/>
          <w:sz w:val="24"/>
          <w:szCs w:val="24"/>
        </w:rPr>
        <w:t xml:space="preserve">. </w:t>
      </w:r>
      <w:r>
        <w:rPr>
          <w:rFonts w:ascii="Times New Roman" w:hAnsi="Times New Roman" w:cs="Times New Roman"/>
          <w:sz w:val="24"/>
          <w:szCs w:val="24"/>
        </w:rPr>
        <w:t xml:space="preserve">Обязанности Оператора </w:t>
      </w:r>
      <w:r w:rsidRPr="00A5289F">
        <w:rPr>
          <w:rFonts w:ascii="Times New Roman" w:hAnsi="Times New Roman" w:cs="Times New Roman"/>
          <w:sz w:val="24"/>
          <w:szCs w:val="24"/>
        </w:rPr>
        <w:t>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Times New Roman" w:hAnsi="Times New Roman" w:cs="Times New Roman"/>
          <w:sz w:val="24"/>
          <w:szCs w:val="24"/>
        </w:rPr>
        <w:t xml:space="preserve"> установлены статьей 20 Закона № 152-ФЗ.</w:t>
      </w:r>
    </w:p>
    <w:p w:rsidR="00494BF5" w:rsidRDefault="00494BF5" w:rsidP="00494BF5">
      <w:pPr>
        <w:pStyle w:val="ConsPlusNormal"/>
        <w:ind w:firstLine="540"/>
        <w:jc w:val="both"/>
        <w:rPr>
          <w:rFonts w:ascii="Times New Roman" w:hAnsi="Times New Roman" w:cs="Times New Roman"/>
          <w:sz w:val="24"/>
          <w:szCs w:val="24"/>
        </w:rPr>
      </w:pPr>
    </w:p>
    <w:p w:rsidR="00494BF5" w:rsidRDefault="00494BF5" w:rsidP="00494BF5">
      <w:pPr>
        <w:pStyle w:val="ConsPlusNormal"/>
        <w:ind w:firstLine="540"/>
        <w:jc w:val="both"/>
        <w:rPr>
          <w:rFonts w:ascii="Times New Roman" w:hAnsi="Times New Roman" w:cs="Times New Roman"/>
          <w:sz w:val="24"/>
          <w:szCs w:val="24"/>
        </w:rPr>
      </w:pPr>
    </w:p>
    <w:p w:rsidR="00494BF5" w:rsidRDefault="00494BF5" w:rsidP="00494BF5">
      <w:pPr>
        <w:pStyle w:val="ConsPlusNormal"/>
        <w:ind w:firstLine="540"/>
        <w:jc w:val="both"/>
        <w:rPr>
          <w:rFonts w:ascii="Times New Roman" w:hAnsi="Times New Roman" w:cs="Times New Roman"/>
          <w:sz w:val="24"/>
          <w:szCs w:val="24"/>
        </w:rPr>
      </w:pPr>
    </w:p>
    <w:p w:rsidR="00494BF5" w:rsidRDefault="00494BF5" w:rsidP="00494BF5">
      <w:pPr>
        <w:pStyle w:val="a3"/>
        <w:ind w:firstLine="5954"/>
        <w:rPr>
          <w:sz w:val="22"/>
          <w:szCs w:val="22"/>
          <w:lang w:eastAsia="ru-RU"/>
        </w:rPr>
      </w:pPr>
    </w:p>
    <w:p w:rsidR="00494BF5" w:rsidRDefault="00494BF5" w:rsidP="00494BF5">
      <w:pPr>
        <w:pStyle w:val="a3"/>
        <w:ind w:firstLine="5954"/>
        <w:rPr>
          <w:sz w:val="22"/>
          <w:szCs w:val="22"/>
          <w:lang w:eastAsia="ru-RU"/>
        </w:rPr>
      </w:pPr>
    </w:p>
    <w:p w:rsidR="00494BF5" w:rsidRDefault="00494BF5" w:rsidP="00494BF5"/>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494BF5" w:rsidRDefault="00494BF5" w:rsidP="002D0080">
      <w:pPr>
        <w:pStyle w:val="a3"/>
        <w:ind w:firstLine="5954"/>
        <w:rPr>
          <w:sz w:val="24"/>
          <w:szCs w:val="24"/>
          <w:lang w:eastAsia="ru-RU"/>
        </w:rPr>
      </w:pPr>
    </w:p>
    <w:p w:rsidR="00282E26" w:rsidRDefault="00282E26" w:rsidP="00494BF5">
      <w:pPr>
        <w:pStyle w:val="a3"/>
        <w:ind w:firstLine="5954"/>
        <w:rPr>
          <w:sz w:val="24"/>
          <w:szCs w:val="24"/>
          <w:lang w:eastAsia="ru-RU"/>
        </w:rPr>
      </w:pPr>
    </w:p>
    <w:p w:rsidR="00282E26" w:rsidRDefault="00282E26" w:rsidP="00494BF5">
      <w:pPr>
        <w:pStyle w:val="a3"/>
        <w:ind w:firstLine="5954"/>
        <w:rPr>
          <w:sz w:val="24"/>
          <w:szCs w:val="24"/>
          <w:lang w:eastAsia="ru-RU"/>
        </w:rPr>
      </w:pPr>
    </w:p>
    <w:p w:rsidR="00494BF5" w:rsidRPr="00007663" w:rsidRDefault="00494BF5" w:rsidP="00494BF5">
      <w:pPr>
        <w:pStyle w:val="a3"/>
        <w:ind w:firstLine="5954"/>
        <w:rPr>
          <w:sz w:val="24"/>
          <w:szCs w:val="24"/>
          <w:lang w:eastAsia="ru-RU"/>
        </w:rPr>
      </w:pPr>
      <w:r w:rsidRPr="00007663">
        <w:rPr>
          <w:sz w:val="24"/>
          <w:szCs w:val="24"/>
          <w:lang w:eastAsia="ru-RU"/>
        </w:rPr>
        <w:lastRenderedPageBreak/>
        <w:t>УТВЕРЖДЕНЫ</w:t>
      </w:r>
    </w:p>
    <w:p w:rsidR="00494BF5" w:rsidRPr="00007663" w:rsidRDefault="00494BF5" w:rsidP="00494BF5">
      <w:pPr>
        <w:pStyle w:val="a3"/>
        <w:ind w:left="5954"/>
        <w:rPr>
          <w:sz w:val="24"/>
          <w:szCs w:val="24"/>
          <w:lang w:eastAsia="ru-RU"/>
        </w:rPr>
      </w:pPr>
      <w:r w:rsidRPr="00007663">
        <w:rPr>
          <w:sz w:val="24"/>
          <w:szCs w:val="24"/>
          <w:lang w:eastAsia="ru-RU"/>
        </w:rPr>
        <w:t>распоряжением  пр</w:t>
      </w:r>
      <w:r>
        <w:rPr>
          <w:sz w:val="24"/>
          <w:szCs w:val="24"/>
          <w:lang w:eastAsia="ru-RU"/>
        </w:rPr>
        <w:t>едседателя Городской  Думы</w:t>
      </w:r>
    </w:p>
    <w:p w:rsidR="00494BF5" w:rsidRPr="00007663" w:rsidRDefault="00494BF5" w:rsidP="00494BF5">
      <w:pPr>
        <w:pStyle w:val="a3"/>
        <w:ind w:firstLine="5954"/>
        <w:rPr>
          <w:sz w:val="24"/>
          <w:szCs w:val="24"/>
          <w:lang w:eastAsia="ru-RU"/>
        </w:rPr>
      </w:pPr>
      <w:r w:rsidRPr="00007663">
        <w:rPr>
          <w:sz w:val="24"/>
          <w:szCs w:val="24"/>
          <w:lang w:eastAsia="ru-RU"/>
        </w:rPr>
        <w:t>города Южно-Сахалинска</w:t>
      </w:r>
    </w:p>
    <w:p w:rsidR="00494BF5" w:rsidRPr="00007663" w:rsidRDefault="00282E26" w:rsidP="00494BF5">
      <w:pPr>
        <w:pStyle w:val="a3"/>
        <w:ind w:firstLine="5954"/>
        <w:rPr>
          <w:sz w:val="24"/>
          <w:szCs w:val="24"/>
          <w:lang w:eastAsia="ru-RU"/>
        </w:rPr>
      </w:pPr>
      <w:r>
        <w:rPr>
          <w:sz w:val="24"/>
          <w:szCs w:val="24"/>
          <w:lang w:eastAsia="ru-RU"/>
        </w:rPr>
        <w:t>от 16.06.</w:t>
      </w:r>
      <w:r w:rsidR="00494BF5">
        <w:rPr>
          <w:sz w:val="24"/>
          <w:szCs w:val="24"/>
          <w:lang w:eastAsia="ru-RU"/>
        </w:rPr>
        <w:t xml:space="preserve"> 2020 </w:t>
      </w:r>
      <w:r>
        <w:rPr>
          <w:sz w:val="24"/>
          <w:szCs w:val="24"/>
          <w:lang w:eastAsia="ru-RU"/>
        </w:rPr>
        <w:t xml:space="preserve"> № 276</w:t>
      </w:r>
    </w:p>
    <w:p w:rsidR="00494BF5" w:rsidRDefault="00494BF5" w:rsidP="00494BF5">
      <w:pPr>
        <w:pStyle w:val="ConsPlusNormal"/>
        <w:ind w:firstLine="540"/>
        <w:jc w:val="both"/>
      </w:pPr>
    </w:p>
    <w:p w:rsidR="00494BF5" w:rsidRPr="00E74F72" w:rsidRDefault="00494BF5" w:rsidP="00494BF5">
      <w:pPr>
        <w:pStyle w:val="ConsPlusTitle"/>
        <w:jc w:val="center"/>
        <w:rPr>
          <w:rFonts w:ascii="Times New Roman" w:hAnsi="Times New Roman" w:cs="Times New Roman"/>
          <w:sz w:val="24"/>
          <w:szCs w:val="24"/>
        </w:rPr>
      </w:pPr>
      <w:r w:rsidRPr="00E74F72">
        <w:rPr>
          <w:rFonts w:ascii="Times New Roman" w:hAnsi="Times New Roman" w:cs="Times New Roman"/>
          <w:sz w:val="24"/>
          <w:szCs w:val="24"/>
        </w:rPr>
        <w:t>ПРАВИЛА</w:t>
      </w:r>
    </w:p>
    <w:p w:rsidR="00494BF5" w:rsidRPr="00E74F72" w:rsidRDefault="00494BF5" w:rsidP="00494BF5">
      <w:pPr>
        <w:pStyle w:val="ConsPlusTitle"/>
        <w:jc w:val="center"/>
        <w:rPr>
          <w:rFonts w:ascii="Times New Roman" w:hAnsi="Times New Roman" w:cs="Times New Roman"/>
          <w:sz w:val="24"/>
          <w:szCs w:val="24"/>
        </w:rPr>
      </w:pPr>
      <w:r w:rsidRPr="00E74F72">
        <w:rPr>
          <w:rFonts w:ascii="Times New Roman" w:hAnsi="Times New Roman" w:cs="Times New Roman"/>
          <w:sz w:val="24"/>
          <w:szCs w:val="24"/>
        </w:rPr>
        <w:t>ОСУЩЕСТВЛЕНИЯ ВНУТРЕННЕГО КОНТРОЛЯ</w:t>
      </w:r>
    </w:p>
    <w:p w:rsidR="00494BF5" w:rsidRPr="00E74F72" w:rsidRDefault="00494BF5" w:rsidP="00494BF5">
      <w:pPr>
        <w:pStyle w:val="ConsPlusTitle"/>
        <w:jc w:val="center"/>
        <w:rPr>
          <w:rFonts w:ascii="Times New Roman" w:hAnsi="Times New Roman" w:cs="Times New Roman"/>
          <w:sz w:val="24"/>
          <w:szCs w:val="24"/>
        </w:rPr>
      </w:pPr>
      <w:r w:rsidRPr="00E74F72">
        <w:rPr>
          <w:rFonts w:ascii="Times New Roman" w:hAnsi="Times New Roman" w:cs="Times New Roman"/>
          <w:sz w:val="24"/>
          <w:szCs w:val="24"/>
        </w:rPr>
        <w:t>СООТВЕТСТВИЯ ОБРАБОТКИ ПЕРСОНАЛЬНЫХ ДАННЫХ</w:t>
      </w:r>
    </w:p>
    <w:p w:rsidR="00494BF5" w:rsidRDefault="00494BF5" w:rsidP="00494BF5">
      <w:pPr>
        <w:pStyle w:val="ConsPlusTitle"/>
        <w:jc w:val="center"/>
        <w:rPr>
          <w:rFonts w:ascii="Times New Roman" w:hAnsi="Times New Roman" w:cs="Times New Roman"/>
          <w:sz w:val="24"/>
          <w:szCs w:val="24"/>
        </w:rPr>
      </w:pPr>
      <w:r w:rsidRPr="00E74F72">
        <w:rPr>
          <w:rFonts w:ascii="Times New Roman" w:hAnsi="Times New Roman" w:cs="Times New Roman"/>
          <w:sz w:val="24"/>
          <w:szCs w:val="24"/>
        </w:rPr>
        <w:t xml:space="preserve">ТРЕБОВАНИЯМ К ЗАЩИТЕ ПЕРСОНАЛЬНЫХ ДАННЫХ В </w:t>
      </w:r>
      <w:r>
        <w:rPr>
          <w:rFonts w:ascii="Times New Roman" w:hAnsi="Times New Roman" w:cs="Times New Roman"/>
          <w:sz w:val="24"/>
          <w:szCs w:val="24"/>
        </w:rPr>
        <w:t xml:space="preserve">ГОРОДСКОЙ </w:t>
      </w:r>
      <w:r>
        <w:rPr>
          <w:rFonts w:ascii="Times New Roman" w:hAnsi="Times New Roman" w:cs="Times New Roman"/>
          <w:sz w:val="24"/>
          <w:szCs w:val="24"/>
        </w:rPr>
        <w:br/>
        <w:t>ДУМЕ  ГОРОДА ЮЖНО-САХАЛИНСКА</w:t>
      </w:r>
    </w:p>
    <w:p w:rsidR="00494BF5" w:rsidRPr="00E74F72" w:rsidRDefault="00494BF5" w:rsidP="00494BF5">
      <w:pPr>
        <w:pStyle w:val="ConsPlusTitle"/>
        <w:jc w:val="center"/>
        <w:rPr>
          <w:rFonts w:ascii="Times New Roman" w:hAnsi="Times New Roman" w:cs="Times New Roman"/>
          <w:sz w:val="24"/>
          <w:szCs w:val="24"/>
        </w:rPr>
      </w:pPr>
    </w:p>
    <w:p w:rsidR="00494BF5" w:rsidRPr="00161A1A" w:rsidRDefault="00494BF5" w:rsidP="00494BF5">
      <w:pPr>
        <w:ind w:firstLine="709"/>
        <w:jc w:val="both"/>
        <w:rPr>
          <w:sz w:val="24"/>
          <w:szCs w:val="24"/>
          <w:lang w:eastAsia="ru-RU"/>
        </w:rPr>
      </w:pPr>
      <w:r>
        <w:rPr>
          <w:sz w:val="24"/>
          <w:szCs w:val="24"/>
          <w:lang w:eastAsia="ru-RU"/>
        </w:rPr>
        <w:t>1</w:t>
      </w:r>
      <w:r w:rsidRPr="00161A1A">
        <w:rPr>
          <w:sz w:val="24"/>
          <w:szCs w:val="24"/>
          <w:lang w:eastAsia="ru-RU"/>
        </w:rPr>
        <w:t xml:space="preserve">. </w:t>
      </w:r>
      <w:proofErr w:type="gramStart"/>
      <w:r w:rsidRPr="00161A1A">
        <w:rPr>
          <w:sz w:val="24"/>
          <w:szCs w:val="24"/>
          <w:lang w:eastAsia="ru-RU"/>
        </w:rPr>
        <w:t xml:space="preserve">Настоящие Правила </w:t>
      </w:r>
      <w:r>
        <w:rPr>
          <w:sz w:val="24"/>
          <w:szCs w:val="24"/>
          <w:lang w:eastAsia="ru-RU"/>
        </w:rPr>
        <w:t xml:space="preserve">осуществления внутреннего контроля соответствия обработки персональных данных требованиям к защите персональных данных в Городской Думе города Южно-Сахалинска  (далее </w:t>
      </w:r>
      <w:r>
        <w:t>–</w:t>
      </w:r>
      <w:r>
        <w:rPr>
          <w:sz w:val="24"/>
          <w:szCs w:val="24"/>
          <w:lang w:eastAsia="ru-RU"/>
        </w:rPr>
        <w:t xml:space="preserve"> Правила) разработаны в соответствии с ф</w:t>
      </w:r>
      <w:r w:rsidRPr="00161A1A">
        <w:rPr>
          <w:sz w:val="24"/>
          <w:szCs w:val="24"/>
          <w:lang w:eastAsia="ru-RU"/>
        </w:rPr>
        <w:t>едеральным законом от 27.07.2006 № 152-ФЗ «О персональных данных</w:t>
      </w:r>
      <w:r>
        <w:rPr>
          <w:sz w:val="24"/>
          <w:szCs w:val="24"/>
          <w:lang w:eastAsia="ru-RU"/>
        </w:rPr>
        <w:t>», постановления</w:t>
      </w:r>
      <w:r w:rsidRPr="00161A1A">
        <w:rPr>
          <w:sz w:val="24"/>
          <w:szCs w:val="24"/>
          <w:lang w:eastAsia="ru-RU"/>
        </w:rPr>
        <w:t>м</w:t>
      </w:r>
      <w:r>
        <w:rPr>
          <w:sz w:val="24"/>
          <w:szCs w:val="24"/>
          <w:lang w:eastAsia="ru-RU"/>
        </w:rPr>
        <w:t>и</w:t>
      </w:r>
      <w:r w:rsidRPr="00161A1A">
        <w:rPr>
          <w:sz w:val="24"/>
          <w:szCs w:val="24"/>
          <w:lang w:eastAsia="ru-RU"/>
        </w:rPr>
        <w:t xml:space="preserve"> Правительства Российской Федерации от 15.09.2008 № 687 </w:t>
      </w:r>
      <w:r>
        <w:rPr>
          <w:sz w:val="24"/>
          <w:szCs w:val="24"/>
          <w:lang w:eastAsia="ru-RU"/>
        </w:rPr>
        <w:t xml:space="preserve">                </w:t>
      </w:r>
      <w:r w:rsidRPr="00161A1A">
        <w:rPr>
          <w:sz w:val="24"/>
          <w:szCs w:val="24"/>
          <w:lang w:eastAsia="ru-RU"/>
        </w:rPr>
        <w:t xml:space="preserve">«Об утверждении Положения об особенностях обработки персональных данных, осуществляемых без использования средств автоматизации», от 21.03.2012 № 211 </w:t>
      </w:r>
      <w:r>
        <w:rPr>
          <w:sz w:val="24"/>
          <w:szCs w:val="24"/>
          <w:lang w:eastAsia="ru-RU"/>
        </w:rPr>
        <w:t xml:space="preserve">        </w:t>
      </w:r>
      <w:r w:rsidRPr="00161A1A">
        <w:rPr>
          <w:sz w:val="24"/>
          <w:szCs w:val="24"/>
          <w:lang w:eastAsia="ru-RU"/>
        </w:rPr>
        <w:t>«Об утверждении перечня мер</w:t>
      </w:r>
      <w:proofErr w:type="gramEnd"/>
      <w:r w:rsidRPr="00161A1A">
        <w:rPr>
          <w:sz w:val="24"/>
          <w:szCs w:val="24"/>
          <w:lang w:eastAsia="ru-RU"/>
        </w:rPr>
        <w:t xml:space="preserve">, </w:t>
      </w:r>
      <w:proofErr w:type="gramStart"/>
      <w:r w:rsidRPr="00161A1A">
        <w:rPr>
          <w:sz w:val="24"/>
          <w:szCs w:val="24"/>
          <w:lang w:eastAsia="ru-RU"/>
        </w:rPr>
        <w:t xml:space="preserve">направленных на обеспечение выполнения обязанностей, предусмотренных Федеральным </w:t>
      </w:r>
      <w:r>
        <w:rPr>
          <w:sz w:val="24"/>
          <w:szCs w:val="24"/>
          <w:lang w:eastAsia="ru-RU"/>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E74F72">
        <w:rPr>
          <w:rFonts w:ascii="Times New Roman" w:hAnsi="Times New Roman" w:cs="Times New Roman"/>
          <w:sz w:val="24"/>
          <w:szCs w:val="24"/>
        </w:rPr>
        <w:t>. Настоящими Правилами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E74F72">
        <w:rPr>
          <w:rFonts w:ascii="Times New Roman" w:hAnsi="Times New Roman" w:cs="Times New Roman"/>
          <w:sz w:val="24"/>
          <w:szCs w:val="24"/>
        </w:rPr>
        <w:t xml:space="preserve">. 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cs="Times New Roman"/>
          <w:sz w:val="24"/>
          <w:szCs w:val="24"/>
        </w:rPr>
        <w:t xml:space="preserve">к защите персональных данных </w:t>
      </w:r>
      <w:r w:rsidRPr="00E74F72">
        <w:rPr>
          <w:rFonts w:ascii="Times New Roman" w:hAnsi="Times New Roman" w:cs="Times New Roman"/>
          <w:sz w:val="24"/>
          <w:szCs w:val="24"/>
        </w:rPr>
        <w:t xml:space="preserve">в </w:t>
      </w:r>
      <w:r>
        <w:rPr>
          <w:rFonts w:ascii="Times New Roman" w:hAnsi="Times New Roman" w:cs="Times New Roman"/>
          <w:sz w:val="24"/>
          <w:szCs w:val="24"/>
        </w:rPr>
        <w:t>Городской Думе  проводятся  проверки</w:t>
      </w:r>
      <w:r w:rsidRPr="00E74F72">
        <w:rPr>
          <w:rFonts w:ascii="Times New Roman" w:hAnsi="Times New Roman" w:cs="Times New Roman"/>
          <w:sz w:val="24"/>
          <w:szCs w:val="24"/>
        </w:rPr>
        <w:t xml:space="preserve"> услови</w:t>
      </w:r>
      <w:r>
        <w:rPr>
          <w:rFonts w:ascii="Times New Roman" w:hAnsi="Times New Roman" w:cs="Times New Roman"/>
          <w:sz w:val="24"/>
          <w:szCs w:val="24"/>
        </w:rPr>
        <w:t xml:space="preserve">й обработки персональных данных. </w:t>
      </w:r>
    </w:p>
    <w:p w:rsidR="00494BF5" w:rsidRPr="00F602E3"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74F72">
        <w:rPr>
          <w:rFonts w:ascii="Times New Roman" w:hAnsi="Times New Roman" w:cs="Times New Roman"/>
          <w:sz w:val="24"/>
          <w:szCs w:val="24"/>
        </w:rPr>
        <w:t xml:space="preserve">. Проверки условий обработки персональных данных </w:t>
      </w:r>
      <w:r>
        <w:rPr>
          <w:rFonts w:ascii="Times New Roman" w:hAnsi="Times New Roman" w:cs="Times New Roman"/>
          <w:sz w:val="24"/>
          <w:szCs w:val="24"/>
        </w:rPr>
        <w:t xml:space="preserve">(далее – проверки) </w:t>
      </w:r>
      <w:r w:rsidRPr="00E74F72">
        <w:rPr>
          <w:rFonts w:ascii="Times New Roman" w:hAnsi="Times New Roman" w:cs="Times New Roman"/>
          <w:sz w:val="24"/>
          <w:szCs w:val="24"/>
        </w:rPr>
        <w:t xml:space="preserve">осуществляются на основании </w:t>
      </w:r>
      <w:proofErr w:type="gramStart"/>
      <w:r>
        <w:rPr>
          <w:rFonts w:ascii="Times New Roman" w:hAnsi="Times New Roman" w:cs="Times New Roman"/>
          <w:sz w:val="24"/>
          <w:szCs w:val="24"/>
        </w:rPr>
        <w:t xml:space="preserve">распоряжения </w:t>
      </w:r>
      <w:r w:rsidRPr="00E74F72">
        <w:rPr>
          <w:rFonts w:ascii="Times New Roman" w:hAnsi="Times New Roman" w:cs="Times New Roman"/>
          <w:sz w:val="24"/>
          <w:szCs w:val="24"/>
        </w:rPr>
        <w:t xml:space="preserve"> </w:t>
      </w:r>
      <w:r>
        <w:rPr>
          <w:rFonts w:ascii="Times New Roman" w:hAnsi="Times New Roman" w:cs="Times New Roman"/>
          <w:sz w:val="24"/>
          <w:szCs w:val="24"/>
        </w:rPr>
        <w:t>председателя Городской Думы города Южно-Сахалинска</w:t>
      </w:r>
      <w:proofErr w:type="gramEnd"/>
      <w:r>
        <w:rPr>
          <w:rFonts w:ascii="Times New Roman" w:hAnsi="Times New Roman" w:cs="Times New Roman"/>
          <w:sz w:val="24"/>
          <w:szCs w:val="24"/>
        </w:rPr>
        <w:t xml:space="preserve"> лицом, </w:t>
      </w:r>
      <w:r w:rsidRPr="00E74F72">
        <w:rPr>
          <w:rFonts w:ascii="Times New Roman" w:hAnsi="Times New Roman" w:cs="Times New Roman"/>
          <w:sz w:val="24"/>
          <w:szCs w:val="24"/>
        </w:rPr>
        <w:t xml:space="preserve">ответственным за организацию обработки персональных данных в </w:t>
      </w:r>
      <w:r>
        <w:rPr>
          <w:rFonts w:ascii="Times New Roman" w:hAnsi="Times New Roman" w:cs="Times New Roman"/>
          <w:sz w:val="24"/>
          <w:szCs w:val="24"/>
        </w:rPr>
        <w:t xml:space="preserve">Городской Думе города Южно-Сахалинска, совместно со специалистами отдела </w:t>
      </w:r>
      <w:r w:rsidRPr="00F602E3">
        <w:rPr>
          <w:rFonts w:ascii="Times New Roman" w:hAnsi="Times New Roman" w:cs="Times New Roman"/>
          <w:sz w:val="24"/>
          <w:szCs w:val="24"/>
        </w:rPr>
        <w:t xml:space="preserve">информатизации и отдела кадрового обеспечения. </w:t>
      </w:r>
    </w:p>
    <w:p w:rsidR="00494BF5" w:rsidRPr="005475AA" w:rsidRDefault="00494BF5" w:rsidP="00494BF5">
      <w:pPr>
        <w:ind w:firstLine="709"/>
        <w:jc w:val="both"/>
        <w:rPr>
          <w:sz w:val="24"/>
          <w:szCs w:val="24"/>
        </w:rPr>
      </w:pPr>
      <w:r>
        <w:rPr>
          <w:sz w:val="24"/>
          <w:szCs w:val="24"/>
        </w:rPr>
        <w:t>5. Проверки проводятся</w:t>
      </w:r>
      <w:r w:rsidRPr="005475AA">
        <w:rPr>
          <w:sz w:val="24"/>
          <w:szCs w:val="24"/>
        </w:rPr>
        <w:t xml:space="preserve">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94BF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 случае поступления</w:t>
      </w:r>
      <w:r w:rsidRPr="00E74F72">
        <w:rPr>
          <w:rFonts w:ascii="Times New Roman" w:hAnsi="Times New Roman" w:cs="Times New Roman"/>
          <w:sz w:val="24"/>
          <w:szCs w:val="24"/>
        </w:rPr>
        <w:t xml:space="preserve"> в </w:t>
      </w:r>
      <w:r>
        <w:rPr>
          <w:rFonts w:ascii="Times New Roman" w:hAnsi="Times New Roman" w:cs="Times New Roman"/>
          <w:sz w:val="24"/>
          <w:szCs w:val="24"/>
        </w:rPr>
        <w:t>Городскую Думу</w:t>
      </w:r>
      <w:r w:rsidRPr="00E74F72">
        <w:rPr>
          <w:rFonts w:ascii="Times New Roman" w:hAnsi="Times New Roman" w:cs="Times New Roman"/>
          <w:sz w:val="24"/>
          <w:szCs w:val="24"/>
        </w:rPr>
        <w:t xml:space="preserve"> письменного заявления о нарушениях прави</w:t>
      </w:r>
      <w:r>
        <w:rPr>
          <w:rFonts w:ascii="Times New Roman" w:hAnsi="Times New Roman" w:cs="Times New Roman"/>
          <w:sz w:val="24"/>
          <w:szCs w:val="24"/>
        </w:rPr>
        <w:t>л обработки персональных данных проведение</w:t>
      </w:r>
      <w:r w:rsidRPr="008A4F3F">
        <w:rPr>
          <w:rFonts w:ascii="Times New Roman" w:hAnsi="Times New Roman" w:cs="Times New Roman"/>
          <w:sz w:val="24"/>
          <w:szCs w:val="24"/>
        </w:rPr>
        <w:t xml:space="preserve"> </w:t>
      </w:r>
      <w:r w:rsidRPr="00E74F72">
        <w:rPr>
          <w:rFonts w:ascii="Times New Roman" w:hAnsi="Times New Roman" w:cs="Times New Roman"/>
          <w:sz w:val="24"/>
          <w:szCs w:val="24"/>
        </w:rPr>
        <w:t>проверки условий обработки персональных</w:t>
      </w:r>
      <w:r>
        <w:rPr>
          <w:rFonts w:ascii="Times New Roman" w:hAnsi="Times New Roman" w:cs="Times New Roman"/>
          <w:sz w:val="24"/>
          <w:szCs w:val="24"/>
        </w:rPr>
        <w:t xml:space="preserve"> данных организуется в течение  трех</w:t>
      </w:r>
      <w:r w:rsidRPr="00E74F72">
        <w:rPr>
          <w:rFonts w:ascii="Times New Roman" w:hAnsi="Times New Roman" w:cs="Times New Roman"/>
          <w:sz w:val="24"/>
          <w:szCs w:val="24"/>
        </w:rPr>
        <w:t xml:space="preserve"> рабочих дней с момента поступления соответствующего заявления.</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74F72">
        <w:rPr>
          <w:rFonts w:ascii="Times New Roman" w:hAnsi="Times New Roman" w:cs="Times New Roman"/>
          <w:sz w:val="24"/>
          <w:szCs w:val="24"/>
        </w:rPr>
        <w:t xml:space="preserve">. </w:t>
      </w:r>
      <w:r>
        <w:rPr>
          <w:rFonts w:ascii="Times New Roman" w:hAnsi="Times New Roman" w:cs="Times New Roman"/>
          <w:sz w:val="24"/>
          <w:szCs w:val="24"/>
        </w:rPr>
        <w:t>Лицо, ответственное</w:t>
      </w:r>
      <w:r w:rsidRPr="00E74F72">
        <w:rPr>
          <w:rFonts w:ascii="Times New Roman" w:hAnsi="Times New Roman" w:cs="Times New Roman"/>
          <w:sz w:val="24"/>
          <w:szCs w:val="24"/>
        </w:rPr>
        <w:t xml:space="preserve"> за организацию обработки персональных данных в </w:t>
      </w:r>
      <w:r>
        <w:rPr>
          <w:rFonts w:ascii="Times New Roman" w:hAnsi="Times New Roman" w:cs="Times New Roman"/>
          <w:sz w:val="24"/>
          <w:szCs w:val="24"/>
        </w:rPr>
        <w:t>Городской Думе,</w:t>
      </w:r>
      <w:r w:rsidRPr="00E74F72">
        <w:rPr>
          <w:rFonts w:ascii="Times New Roman" w:hAnsi="Times New Roman" w:cs="Times New Roman"/>
          <w:sz w:val="24"/>
          <w:szCs w:val="24"/>
        </w:rPr>
        <w:t xml:space="preserve"> </w:t>
      </w:r>
      <w:r>
        <w:rPr>
          <w:rFonts w:ascii="Times New Roman" w:hAnsi="Times New Roman" w:cs="Times New Roman"/>
          <w:sz w:val="24"/>
          <w:szCs w:val="24"/>
        </w:rPr>
        <w:t>имее</w:t>
      </w:r>
      <w:r w:rsidRPr="00E74F72">
        <w:rPr>
          <w:rFonts w:ascii="Times New Roman" w:hAnsi="Times New Roman" w:cs="Times New Roman"/>
          <w:sz w:val="24"/>
          <w:szCs w:val="24"/>
        </w:rPr>
        <w:t>т право:</w:t>
      </w:r>
    </w:p>
    <w:p w:rsidR="00494BF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74F72">
        <w:rPr>
          <w:rFonts w:ascii="Times New Roman" w:hAnsi="Times New Roman" w:cs="Times New Roman"/>
          <w:sz w:val="24"/>
          <w:szCs w:val="24"/>
        </w:rPr>
        <w:t xml:space="preserve">запрашивать у </w:t>
      </w:r>
      <w:r>
        <w:rPr>
          <w:rFonts w:ascii="Times New Roman" w:hAnsi="Times New Roman" w:cs="Times New Roman"/>
          <w:sz w:val="24"/>
          <w:szCs w:val="24"/>
        </w:rPr>
        <w:t xml:space="preserve">работников Городской Думы </w:t>
      </w:r>
      <w:r w:rsidRPr="00E74F72">
        <w:rPr>
          <w:rFonts w:ascii="Times New Roman" w:hAnsi="Times New Roman" w:cs="Times New Roman"/>
          <w:sz w:val="24"/>
          <w:szCs w:val="24"/>
        </w:rPr>
        <w:t>информацию, необходимую для реализации полномочий;</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получать доступ к информационным системам персональных данных; </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74F72">
        <w:rPr>
          <w:rFonts w:ascii="Times New Roman" w:hAnsi="Times New Roman" w:cs="Times New Roman"/>
          <w:sz w:val="24"/>
          <w:szCs w:val="24"/>
        </w:rPr>
        <w:t>требовать</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 от </w:t>
      </w:r>
      <w:r>
        <w:rPr>
          <w:rFonts w:ascii="Times New Roman" w:hAnsi="Times New Roman" w:cs="Times New Roman"/>
          <w:sz w:val="24"/>
          <w:szCs w:val="24"/>
        </w:rPr>
        <w:t xml:space="preserve"> работников  Городской   Думы,  осуществляющих</w:t>
      </w:r>
      <w:r w:rsidRPr="00E74F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F72">
        <w:rPr>
          <w:rFonts w:ascii="Times New Roman" w:hAnsi="Times New Roman" w:cs="Times New Roman"/>
          <w:sz w:val="24"/>
          <w:szCs w:val="24"/>
        </w:rPr>
        <w:t>обработку персональных данных</w:t>
      </w:r>
      <w:r>
        <w:rPr>
          <w:rFonts w:ascii="Times New Roman" w:hAnsi="Times New Roman" w:cs="Times New Roman"/>
          <w:sz w:val="24"/>
          <w:szCs w:val="24"/>
        </w:rPr>
        <w:t>,</w:t>
      </w:r>
      <w:r w:rsidRPr="00E74F72">
        <w:rPr>
          <w:rFonts w:ascii="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w:t>
      </w:r>
    </w:p>
    <w:p w:rsidR="00494BF5" w:rsidRDefault="00494BF5" w:rsidP="00494B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4) </w:t>
      </w:r>
      <w:r w:rsidRPr="00E74F72">
        <w:rPr>
          <w:rFonts w:ascii="Times New Roman" w:hAnsi="Times New Roman" w:cs="Times New Roman"/>
          <w:sz w:val="24"/>
          <w:szCs w:val="24"/>
        </w:rPr>
        <w:t xml:space="preserve">принимать </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меры </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E74F72">
        <w:rPr>
          <w:rFonts w:ascii="Times New Roman" w:hAnsi="Times New Roman" w:cs="Times New Roman"/>
          <w:sz w:val="24"/>
          <w:szCs w:val="24"/>
        </w:rPr>
        <w:t>приостановлению</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Pr="00E74F72">
        <w:rPr>
          <w:rFonts w:ascii="Times New Roman" w:hAnsi="Times New Roman" w:cs="Times New Roman"/>
          <w:sz w:val="24"/>
          <w:szCs w:val="24"/>
        </w:rPr>
        <w:t>прекращению</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 обработки </w:t>
      </w:r>
    </w:p>
    <w:p w:rsidR="00494BF5" w:rsidRDefault="00494BF5" w:rsidP="00494BF5">
      <w:pPr>
        <w:pStyle w:val="ConsPlusNormal"/>
        <w:ind w:firstLine="0"/>
        <w:jc w:val="center"/>
        <w:rPr>
          <w:rFonts w:ascii="Times New Roman" w:hAnsi="Times New Roman" w:cs="Times New Roman"/>
        </w:rPr>
      </w:pPr>
    </w:p>
    <w:p w:rsidR="00494BF5" w:rsidRPr="00F602E3" w:rsidRDefault="00494BF5" w:rsidP="00494BF5">
      <w:pPr>
        <w:pStyle w:val="ConsPlusNormal"/>
        <w:ind w:firstLine="0"/>
        <w:jc w:val="center"/>
        <w:rPr>
          <w:rFonts w:ascii="Times New Roman" w:hAnsi="Times New Roman" w:cs="Times New Roman"/>
        </w:rPr>
      </w:pPr>
      <w:r w:rsidRPr="00F602E3">
        <w:rPr>
          <w:rFonts w:ascii="Times New Roman" w:hAnsi="Times New Roman" w:cs="Times New Roman"/>
        </w:rPr>
        <w:lastRenderedPageBreak/>
        <w:t>2</w:t>
      </w:r>
    </w:p>
    <w:p w:rsidR="00494BF5" w:rsidRPr="00E74F72" w:rsidRDefault="00494BF5" w:rsidP="00494BF5">
      <w:pPr>
        <w:pStyle w:val="ConsPlusNormal"/>
        <w:ind w:firstLine="709"/>
        <w:jc w:val="both"/>
        <w:rPr>
          <w:rFonts w:ascii="Times New Roman" w:hAnsi="Times New Roman" w:cs="Times New Roman"/>
          <w:sz w:val="24"/>
          <w:szCs w:val="24"/>
        </w:rPr>
      </w:pPr>
      <w:r w:rsidRPr="00E74F72">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 данных, </w:t>
      </w:r>
      <w:r>
        <w:rPr>
          <w:rFonts w:ascii="Times New Roman" w:hAnsi="Times New Roman" w:cs="Times New Roman"/>
          <w:sz w:val="24"/>
          <w:szCs w:val="24"/>
        </w:rPr>
        <w:t xml:space="preserve">  </w:t>
      </w:r>
      <w:r w:rsidRPr="00E74F72">
        <w:rPr>
          <w:rFonts w:ascii="Times New Roman" w:hAnsi="Times New Roman" w:cs="Times New Roman"/>
          <w:sz w:val="24"/>
          <w:szCs w:val="24"/>
        </w:rPr>
        <w:t>осуществляемой</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нарушением </w:t>
      </w:r>
      <w:r>
        <w:rPr>
          <w:rFonts w:ascii="Times New Roman" w:hAnsi="Times New Roman" w:cs="Times New Roman"/>
          <w:sz w:val="24"/>
          <w:szCs w:val="24"/>
        </w:rPr>
        <w:t xml:space="preserve"> </w:t>
      </w:r>
      <w:r w:rsidRPr="00E74F72">
        <w:rPr>
          <w:rFonts w:ascii="Times New Roman" w:hAnsi="Times New Roman" w:cs="Times New Roman"/>
          <w:sz w:val="24"/>
          <w:szCs w:val="24"/>
        </w:rPr>
        <w:t xml:space="preserve">требований </w:t>
      </w:r>
      <w:r>
        <w:rPr>
          <w:rFonts w:ascii="Times New Roman" w:hAnsi="Times New Roman" w:cs="Times New Roman"/>
          <w:sz w:val="24"/>
          <w:szCs w:val="24"/>
        </w:rPr>
        <w:t xml:space="preserve"> </w:t>
      </w:r>
      <w:r w:rsidRPr="00E74F72">
        <w:rPr>
          <w:rFonts w:ascii="Times New Roman" w:hAnsi="Times New Roman" w:cs="Times New Roman"/>
          <w:sz w:val="24"/>
          <w:szCs w:val="24"/>
        </w:rPr>
        <w:t>законодательства Российской Федерации;</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74F72">
        <w:rPr>
          <w:rFonts w:ascii="Times New Roman" w:hAnsi="Times New Roman" w:cs="Times New Roman"/>
          <w:sz w:val="24"/>
          <w:szCs w:val="24"/>
        </w:rPr>
        <w:t xml:space="preserve">вносить </w:t>
      </w:r>
      <w:r>
        <w:rPr>
          <w:rFonts w:ascii="Times New Roman" w:hAnsi="Times New Roman" w:cs="Times New Roman"/>
          <w:sz w:val="24"/>
          <w:szCs w:val="24"/>
        </w:rPr>
        <w:t xml:space="preserve">председателю Городской Думы </w:t>
      </w:r>
      <w:r w:rsidRPr="00E74F72">
        <w:rPr>
          <w:rFonts w:ascii="Times New Roman" w:hAnsi="Times New Roman" w:cs="Times New Roman"/>
          <w:sz w:val="24"/>
          <w:szCs w:val="24"/>
        </w:rPr>
        <w:t>предложения о совершенствовании правового, технического и организационного регулирования обеспечения безопасности персо</w:t>
      </w:r>
      <w:r>
        <w:rPr>
          <w:rFonts w:ascii="Times New Roman" w:hAnsi="Times New Roman" w:cs="Times New Roman"/>
          <w:sz w:val="24"/>
          <w:szCs w:val="24"/>
        </w:rPr>
        <w:t>нальных данных при их обработке.</w:t>
      </w:r>
    </w:p>
    <w:p w:rsidR="00494BF5" w:rsidRDefault="00494BF5" w:rsidP="00494BF5">
      <w:pPr>
        <w:ind w:firstLine="709"/>
        <w:jc w:val="both"/>
        <w:rPr>
          <w:sz w:val="24"/>
          <w:szCs w:val="24"/>
        </w:rPr>
      </w:pPr>
      <w:r>
        <w:rPr>
          <w:sz w:val="24"/>
          <w:szCs w:val="24"/>
        </w:rPr>
        <w:t>8. По результатам проверки составляется пр</w:t>
      </w:r>
      <w:r w:rsidRPr="00AB2DA2">
        <w:rPr>
          <w:sz w:val="24"/>
          <w:szCs w:val="24"/>
        </w:rPr>
        <w:t>отокол п</w:t>
      </w:r>
      <w:r>
        <w:rPr>
          <w:sz w:val="24"/>
          <w:szCs w:val="24"/>
        </w:rPr>
        <w:t xml:space="preserve">роведения внутренней проверки. </w:t>
      </w:r>
    </w:p>
    <w:p w:rsidR="00494BF5" w:rsidRPr="00AB2DA2" w:rsidRDefault="00494BF5" w:rsidP="00494BF5">
      <w:pPr>
        <w:ind w:firstLine="709"/>
        <w:jc w:val="both"/>
        <w:rPr>
          <w:sz w:val="24"/>
          <w:szCs w:val="24"/>
        </w:rPr>
      </w:pPr>
      <w:r>
        <w:rPr>
          <w:sz w:val="24"/>
          <w:szCs w:val="24"/>
        </w:rPr>
        <w:t xml:space="preserve">9. </w:t>
      </w:r>
      <w:r w:rsidRPr="00AB2DA2">
        <w:rPr>
          <w:sz w:val="24"/>
          <w:szCs w:val="24"/>
        </w:rPr>
        <w:t>При выявле</w:t>
      </w:r>
      <w:r>
        <w:rPr>
          <w:sz w:val="24"/>
          <w:szCs w:val="24"/>
        </w:rPr>
        <w:t>нии в ходе проверки нарушений лицом, о</w:t>
      </w:r>
      <w:r w:rsidRPr="00AB2DA2">
        <w:rPr>
          <w:sz w:val="24"/>
          <w:szCs w:val="24"/>
        </w:rPr>
        <w:t xml:space="preserve">тветственным </w:t>
      </w:r>
      <w:r w:rsidRPr="00E74F72">
        <w:rPr>
          <w:sz w:val="24"/>
          <w:szCs w:val="24"/>
        </w:rPr>
        <w:t>за организацию обработки персональных данных</w:t>
      </w:r>
      <w:r>
        <w:rPr>
          <w:sz w:val="24"/>
          <w:szCs w:val="24"/>
        </w:rPr>
        <w:t>,</w:t>
      </w:r>
      <w:r w:rsidRPr="00E74F72">
        <w:rPr>
          <w:sz w:val="24"/>
          <w:szCs w:val="24"/>
        </w:rPr>
        <w:t xml:space="preserve"> </w:t>
      </w:r>
      <w:r w:rsidRPr="00AB2DA2">
        <w:rPr>
          <w:sz w:val="24"/>
          <w:szCs w:val="24"/>
        </w:rPr>
        <w:t xml:space="preserve">в </w:t>
      </w:r>
      <w:r>
        <w:rPr>
          <w:sz w:val="24"/>
          <w:szCs w:val="24"/>
        </w:rPr>
        <w:t>п</w:t>
      </w:r>
      <w:r w:rsidRPr="00AB2DA2">
        <w:rPr>
          <w:sz w:val="24"/>
          <w:szCs w:val="24"/>
        </w:rPr>
        <w:t>ротоколе делается запись о мероприятиях по устранению нарушений и сроках исполнения.</w:t>
      </w:r>
    </w:p>
    <w:p w:rsidR="00494BF5" w:rsidRPr="00E74F72"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E74F72">
        <w:rPr>
          <w:rFonts w:ascii="Times New Roman" w:hAnsi="Times New Roman" w:cs="Times New Roman"/>
          <w:sz w:val="24"/>
          <w:szCs w:val="24"/>
        </w:rPr>
        <w:t xml:space="preserve">. </w:t>
      </w:r>
      <w:r>
        <w:rPr>
          <w:rFonts w:ascii="Times New Roman" w:hAnsi="Times New Roman" w:cs="Times New Roman"/>
          <w:sz w:val="24"/>
          <w:szCs w:val="24"/>
        </w:rPr>
        <w:t>Результаты</w:t>
      </w:r>
      <w:r w:rsidRPr="00E74F72">
        <w:rPr>
          <w:rFonts w:ascii="Times New Roman" w:hAnsi="Times New Roman" w:cs="Times New Roman"/>
          <w:sz w:val="24"/>
          <w:szCs w:val="24"/>
        </w:rPr>
        <w:t xml:space="preserve"> проведенной проверки условий обработки персональных данных </w:t>
      </w:r>
      <w:r>
        <w:rPr>
          <w:rFonts w:ascii="Times New Roman" w:hAnsi="Times New Roman" w:cs="Times New Roman"/>
          <w:sz w:val="24"/>
          <w:szCs w:val="24"/>
        </w:rPr>
        <w:t>направляются председателю Городской Думы</w:t>
      </w:r>
      <w:r w:rsidRPr="00E74F72">
        <w:rPr>
          <w:rFonts w:ascii="Times New Roman" w:hAnsi="Times New Roman" w:cs="Times New Roman"/>
          <w:sz w:val="24"/>
          <w:szCs w:val="24"/>
        </w:rPr>
        <w:t xml:space="preserve"> в форме письменного заключения.</w:t>
      </w:r>
    </w:p>
    <w:p w:rsidR="00494BF5" w:rsidRPr="005475AA" w:rsidRDefault="00494BF5" w:rsidP="00494BF5">
      <w:pPr>
        <w:pStyle w:val="ConsPlusNormal"/>
        <w:ind w:firstLine="709"/>
        <w:jc w:val="both"/>
        <w:rPr>
          <w:rFonts w:ascii="Times New Roman" w:hAnsi="Times New Roman" w:cs="Times New Roman"/>
          <w:b/>
          <w:sz w:val="24"/>
          <w:szCs w:val="24"/>
        </w:rPr>
      </w:pPr>
    </w:p>
    <w:p w:rsidR="00494BF5" w:rsidRPr="005475AA" w:rsidRDefault="00494BF5" w:rsidP="00494BF5">
      <w:pPr>
        <w:pStyle w:val="ConsPlusNormal"/>
        <w:ind w:firstLine="709"/>
        <w:jc w:val="both"/>
        <w:rPr>
          <w:rFonts w:ascii="Times New Roman" w:hAnsi="Times New Roman" w:cs="Times New Roman"/>
          <w:b/>
          <w:sz w:val="24"/>
          <w:szCs w:val="24"/>
        </w:rPr>
      </w:pPr>
    </w:p>
    <w:p w:rsidR="00494BF5" w:rsidRPr="005475AA" w:rsidRDefault="00494BF5" w:rsidP="00494BF5">
      <w:pPr>
        <w:pStyle w:val="ConsPlusNormal"/>
        <w:ind w:firstLine="709"/>
        <w:jc w:val="both"/>
        <w:rPr>
          <w:rFonts w:ascii="Times New Roman" w:hAnsi="Times New Roman" w:cs="Times New Roman"/>
          <w:b/>
          <w:sz w:val="24"/>
          <w:szCs w:val="24"/>
        </w:rPr>
      </w:pPr>
    </w:p>
    <w:p w:rsidR="00494BF5" w:rsidRPr="00E74F72"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Pr="00007663" w:rsidRDefault="00494BF5" w:rsidP="00494BF5">
      <w:pPr>
        <w:pStyle w:val="a3"/>
        <w:ind w:firstLine="5954"/>
        <w:rPr>
          <w:sz w:val="24"/>
          <w:szCs w:val="24"/>
          <w:lang w:eastAsia="ru-RU"/>
        </w:rPr>
      </w:pPr>
      <w:r w:rsidRPr="00007663">
        <w:rPr>
          <w:sz w:val="24"/>
          <w:szCs w:val="24"/>
          <w:lang w:eastAsia="ru-RU"/>
        </w:rPr>
        <w:lastRenderedPageBreak/>
        <w:t>УТВЕРЖДЕНЫ</w:t>
      </w:r>
    </w:p>
    <w:p w:rsidR="00494BF5" w:rsidRPr="00007663" w:rsidRDefault="00494BF5" w:rsidP="00494BF5">
      <w:pPr>
        <w:pStyle w:val="a3"/>
        <w:ind w:left="5954"/>
        <w:rPr>
          <w:sz w:val="24"/>
          <w:szCs w:val="24"/>
          <w:lang w:eastAsia="ru-RU"/>
        </w:rPr>
      </w:pPr>
      <w:r>
        <w:rPr>
          <w:sz w:val="24"/>
          <w:szCs w:val="24"/>
          <w:lang w:eastAsia="ru-RU"/>
        </w:rPr>
        <w:t>распоряжением  председателя Городской Думы</w:t>
      </w:r>
    </w:p>
    <w:p w:rsidR="00494BF5" w:rsidRPr="00007663" w:rsidRDefault="00494BF5" w:rsidP="00494BF5">
      <w:pPr>
        <w:pStyle w:val="a3"/>
        <w:ind w:firstLine="5954"/>
        <w:rPr>
          <w:sz w:val="24"/>
          <w:szCs w:val="24"/>
          <w:lang w:eastAsia="ru-RU"/>
        </w:rPr>
      </w:pPr>
      <w:r w:rsidRPr="00007663">
        <w:rPr>
          <w:sz w:val="24"/>
          <w:szCs w:val="24"/>
          <w:lang w:eastAsia="ru-RU"/>
        </w:rPr>
        <w:t>города Южно-Сахалинска</w:t>
      </w:r>
    </w:p>
    <w:p w:rsidR="00494BF5" w:rsidRPr="00007663" w:rsidRDefault="00282E26" w:rsidP="00494BF5">
      <w:pPr>
        <w:pStyle w:val="a3"/>
        <w:ind w:firstLine="5954"/>
        <w:rPr>
          <w:sz w:val="24"/>
          <w:szCs w:val="24"/>
          <w:lang w:eastAsia="ru-RU"/>
        </w:rPr>
      </w:pPr>
      <w:r>
        <w:rPr>
          <w:sz w:val="24"/>
          <w:szCs w:val="24"/>
          <w:lang w:eastAsia="ru-RU"/>
        </w:rPr>
        <w:t>от 16.06.</w:t>
      </w:r>
      <w:r w:rsidR="00494BF5">
        <w:rPr>
          <w:sz w:val="24"/>
          <w:szCs w:val="24"/>
          <w:lang w:eastAsia="ru-RU"/>
        </w:rPr>
        <w:t xml:space="preserve">2020 </w:t>
      </w:r>
      <w:r>
        <w:rPr>
          <w:sz w:val="24"/>
          <w:szCs w:val="24"/>
          <w:lang w:eastAsia="ru-RU"/>
        </w:rPr>
        <w:t xml:space="preserve"> № 276</w:t>
      </w:r>
    </w:p>
    <w:p w:rsidR="00494BF5" w:rsidRDefault="00494BF5" w:rsidP="00494BF5">
      <w:pPr>
        <w:pStyle w:val="ConsPlusTitle"/>
        <w:jc w:val="center"/>
        <w:rPr>
          <w:rFonts w:ascii="Times New Roman" w:hAnsi="Times New Roman" w:cs="Times New Roman"/>
          <w:sz w:val="24"/>
          <w:szCs w:val="24"/>
        </w:rPr>
      </w:pPr>
    </w:p>
    <w:p w:rsidR="00494BF5" w:rsidRDefault="00494BF5" w:rsidP="00494BF5">
      <w:pPr>
        <w:pStyle w:val="ConsPlusTitle"/>
        <w:jc w:val="center"/>
        <w:rPr>
          <w:rFonts w:ascii="Times New Roman" w:hAnsi="Times New Roman" w:cs="Times New Roman"/>
          <w:sz w:val="24"/>
          <w:szCs w:val="24"/>
        </w:rPr>
      </w:pPr>
    </w:p>
    <w:p w:rsidR="00494BF5" w:rsidRPr="00F02045" w:rsidRDefault="00494BF5" w:rsidP="00494BF5">
      <w:pPr>
        <w:pStyle w:val="ConsPlusTitle"/>
        <w:jc w:val="center"/>
        <w:rPr>
          <w:rFonts w:ascii="Times New Roman" w:hAnsi="Times New Roman" w:cs="Times New Roman"/>
          <w:sz w:val="24"/>
          <w:szCs w:val="24"/>
        </w:rPr>
      </w:pPr>
      <w:r w:rsidRPr="00F02045">
        <w:rPr>
          <w:rFonts w:ascii="Times New Roman" w:hAnsi="Times New Roman" w:cs="Times New Roman"/>
          <w:sz w:val="24"/>
          <w:szCs w:val="24"/>
        </w:rPr>
        <w:t>ПРАВИЛА</w:t>
      </w:r>
    </w:p>
    <w:p w:rsidR="00494BF5" w:rsidRPr="00F02045" w:rsidRDefault="00494BF5" w:rsidP="00494BF5">
      <w:pPr>
        <w:pStyle w:val="ConsPlusTitle"/>
        <w:jc w:val="center"/>
        <w:rPr>
          <w:rFonts w:ascii="Times New Roman" w:hAnsi="Times New Roman" w:cs="Times New Roman"/>
          <w:sz w:val="24"/>
          <w:szCs w:val="24"/>
        </w:rPr>
      </w:pPr>
      <w:r w:rsidRPr="00F02045">
        <w:rPr>
          <w:rFonts w:ascii="Times New Roman" w:hAnsi="Times New Roman" w:cs="Times New Roman"/>
          <w:sz w:val="24"/>
          <w:szCs w:val="24"/>
        </w:rPr>
        <w:t>РАБОТЫ С ОБЕЗЛИЧЕННЫМИ ПЕРСОНАЛЬНЫМИ ДАННЫМИ,</w:t>
      </w:r>
    </w:p>
    <w:p w:rsidR="00494BF5" w:rsidRDefault="00494BF5" w:rsidP="00494BF5">
      <w:pPr>
        <w:pStyle w:val="ConsPlusTitle"/>
        <w:jc w:val="center"/>
        <w:rPr>
          <w:rFonts w:ascii="Times New Roman" w:hAnsi="Times New Roman" w:cs="Times New Roman"/>
          <w:sz w:val="24"/>
          <w:szCs w:val="24"/>
        </w:rPr>
      </w:pPr>
      <w:proofErr w:type="gramStart"/>
      <w:r w:rsidRPr="00F02045">
        <w:rPr>
          <w:rFonts w:ascii="Times New Roman" w:hAnsi="Times New Roman" w:cs="Times New Roman"/>
          <w:sz w:val="24"/>
          <w:szCs w:val="24"/>
        </w:rPr>
        <w:t>ОБРАБАТЫВАЕМЫМИ</w:t>
      </w:r>
      <w:proofErr w:type="gramEnd"/>
      <w:r>
        <w:t xml:space="preserve">   </w:t>
      </w:r>
      <w:r>
        <w:rPr>
          <w:rFonts w:ascii="Times New Roman" w:hAnsi="Times New Roman" w:cs="Times New Roman"/>
          <w:sz w:val="24"/>
          <w:szCs w:val="24"/>
        </w:rPr>
        <w:t xml:space="preserve">В ГОРОДСКОЙ </w:t>
      </w:r>
      <w:r>
        <w:rPr>
          <w:rFonts w:ascii="Times New Roman" w:hAnsi="Times New Roman" w:cs="Times New Roman"/>
          <w:sz w:val="24"/>
          <w:szCs w:val="24"/>
        </w:rPr>
        <w:br/>
        <w:t>ДУМЕ  ГОРОДА ЮЖНО-САХАЛИНСКА</w:t>
      </w:r>
    </w:p>
    <w:p w:rsidR="00494BF5" w:rsidRDefault="00494BF5" w:rsidP="00494BF5">
      <w:pPr>
        <w:pStyle w:val="ConsPlusTitle"/>
        <w:jc w:val="center"/>
        <w:rPr>
          <w:rFonts w:ascii="Times New Roman" w:hAnsi="Times New Roman" w:cs="Times New Roman"/>
          <w:sz w:val="24"/>
          <w:szCs w:val="24"/>
        </w:rPr>
      </w:pPr>
    </w:p>
    <w:p w:rsidR="00494BF5" w:rsidRPr="00161A1A" w:rsidRDefault="00494BF5" w:rsidP="00494BF5">
      <w:pPr>
        <w:ind w:firstLine="709"/>
        <w:jc w:val="both"/>
        <w:rPr>
          <w:sz w:val="24"/>
          <w:szCs w:val="24"/>
          <w:lang w:eastAsia="ru-RU"/>
        </w:rPr>
      </w:pPr>
      <w:r>
        <w:rPr>
          <w:sz w:val="24"/>
          <w:szCs w:val="24"/>
          <w:lang w:eastAsia="ru-RU"/>
        </w:rPr>
        <w:t>1</w:t>
      </w:r>
      <w:r w:rsidRPr="00161A1A">
        <w:rPr>
          <w:sz w:val="24"/>
          <w:szCs w:val="24"/>
          <w:lang w:eastAsia="ru-RU"/>
        </w:rPr>
        <w:t xml:space="preserve">. </w:t>
      </w:r>
      <w:proofErr w:type="gramStart"/>
      <w:r w:rsidRPr="00161A1A">
        <w:rPr>
          <w:sz w:val="24"/>
          <w:szCs w:val="24"/>
          <w:lang w:eastAsia="ru-RU"/>
        </w:rPr>
        <w:t xml:space="preserve">Настоящие Правила </w:t>
      </w:r>
      <w:r>
        <w:rPr>
          <w:sz w:val="24"/>
          <w:szCs w:val="24"/>
          <w:lang w:eastAsia="ru-RU"/>
        </w:rPr>
        <w:t>работы с обезличенными персональными данными, обрабатываемыми в Городской Думе города Южно-Сахалинска (далее – Правила), разработаны в соответствии с ф</w:t>
      </w:r>
      <w:r w:rsidRPr="00161A1A">
        <w:rPr>
          <w:sz w:val="24"/>
          <w:szCs w:val="24"/>
          <w:lang w:eastAsia="ru-RU"/>
        </w:rPr>
        <w:t xml:space="preserve">едеральным законом от 27.07.2006 № 152-ФЗ </w:t>
      </w:r>
      <w:r>
        <w:rPr>
          <w:sz w:val="24"/>
          <w:szCs w:val="24"/>
          <w:lang w:eastAsia="ru-RU"/>
        </w:rPr>
        <w:t xml:space="preserve">                   </w:t>
      </w:r>
      <w:r w:rsidRPr="00161A1A">
        <w:rPr>
          <w:sz w:val="24"/>
          <w:szCs w:val="24"/>
          <w:lang w:eastAsia="ru-RU"/>
        </w:rPr>
        <w:t>«О персональных данных</w:t>
      </w:r>
      <w:r>
        <w:rPr>
          <w:sz w:val="24"/>
          <w:szCs w:val="24"/>
          <w:lang w:eastAsia="ru-RU"/>
        </w:rPr>
        <w:t>», постановления</w:t>
      </w:r>
      <w:r w:rsidRPr="00161A1A">
        <w:rPr>
          <w:sz w:val="24"/>
          <w:szCs w:val="24"/>
          <w:lang w:eastAsia="ru-RU"/>
        </w:rPr>
        <w:t>м</w:t>
      </w:r>
      <w:r>
        <w:rPr>
          <w:sz w:val="24"/>
          <w:szCs w:val="24"/>
          <w:lang w:eastAsia="ru-RU"/>
        </w:rPr>
        <w:t>и</w:t>
      </w:r>
      <w:r w:rsidRPr="00161A1A">
        <w:rPr>
          <w:sz w:val="24"/>
          <w:szCs w:val="24"/>
          <w:lang w:eastAsia="ru-RU"/>
        </w:rPr>
        <w:t xml:space="preserve">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w:t>
      </w:r>
      <w:proofErr w:type="gramEnd"/>
      <w:r w:rsidRPr="00161A1A">
        <w:rPr>
          <w:sz w:val="24"/>
          <w:szCs w:val="24"/>
          <w:lang w:eastAsia="ru-RU"/>
        </w:rPr>
        <w:t xml:space="preserve"> </w:t>
      </w:r>
      <w:proofErr w:type="gramStart"/>
      <w:r w:rsidRPr="00161A1A">
        <w:rPr>
          <w:sz w:val="24"/>
          <w:szCs w:val="24"/>
          <w:lang w:eastAsia="ru-RU"/>
        </w:rPr>
        <w:t xml:space="preserve">Федеральным </w:t>
      </w:r>
      <w:r>
        <w:rPr>
          <w:sz w:val="24"/>
          <w:szCs w:val="24"/>
          <w:lang w:eastAsia="ru-RU"/>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F02045">
        <w:rPr>
          <w:rFonts w:ascii="Times New Roman" w:hAnsi="Times New Roman" w:cs="Times New Roman"/>
          <w:sz w:val="24"/>
          <w:szCs w:val="24"/>
        </w:rPr>
        <w:t>. Настоящие Правила определяют порядок работы с обезличенными персональными данными</w:t>
      </w:r>
      <w:r>
        <w:rPr>
          <w:rFonts w:ascii="Times New Roman" w:hAnsi="Times New Roman" w:cs="Times New Roman"/>
          <w:sz w:val="24"/>
          <w:szCs w:val="24"/>
        </w:rPr>
        <w:t>, обрабатываемыми в</w:t>
      </w:r>
      <w:r w:rsidRPr="00F02045">
        <w:rPr>
          <w:rFonts w:ascii="Times New Roman" w:hAnsi="Times New Roman" w:cs="Times New Roman"/>
          <w:sz w:val="24"/>
          <w:szCs w:val="24"/>
        </w:rPr>
        <w:t xml:space="preserve"> </w:t>
      </w:r>
      <w:r>
        <w:rPr>
          <w:rFonts w:ascii="Times New Roman" w:hAnsi="Times New Roman" w:cs="Times New Roman"/>
          <w:sz w:val="24"/>
          <w:szCs w:val="24"/>
        </w:rPr>
        <w:t>Городской  Думе города                      Южно-Сахалинска.</w:t>
      </w:r>
    </w:p>
    <w:p w:rsidR="00494BF5" w:rsidRPr="00F02045" w:rsidRDefault="00494BF5" w:rsidP="00494BF5">
      <w:pPr>
        <w:pStyle w:val="ConsPlusNormal"/>
        <w:ind w:firstLine="709"/>
        <w:jc w:val="both"/>
        <w:rPr>
          <w:rFonts w:ascii="Times New Roman" w:hAnsi="Times New Roman" w:cs="Times New Roman"/>
          <w:sz w:val="24"/>
          <w:szCs w:val="24"/>
        </w:rPr>
      </w:pPr>
      <w:r w:rsidRPr="00F02045">
        <w:rPr>
          <w:rFonts w:ascii="Times New Roman" w:hAnsi="Times New Roman" w:cs="Times New Roman"/>
          <w:sz w:val="24"/>
          <w:szCs w:val="24"/>
        </w:rPr>
        <w:t>3. Обезличивани</w:t>
      </w:r>
      <w:r>
        <w:rPr>
          <w:rFonts w:ascii="Times New Roman" w:hAnsi="Times New Roman" w:cs="Times New Roman"/>
          <w:sz w:val="24"/>
          <w:szCs w:val="24"/>
        </w:rPr>
        <w:t>е персональных данных в Городской Думе</w:t>
      </w:r>
      <w:r w:rsidRPr="00F02045">
        <w:rPr>
          <w:rFonts w:ascii="Times New Roman" w:hAnsi="Times New Roman" w:cs="Times New Roman"/>
          <w:sz w:val="24"/>
          <w:szCs w:val="24"/>
        </w:rPr>
        <w:t xml:space="preserve">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494BF5" w:rsidRPr="00F02045" w:rsidRDefault="00494BF5" w:rsidP="00494BF5">
      <w:pPr>
        <w:pStyle w:val="ConsPlusNormal"/>
        <w:ind w:firstLine="709"/>
        <w:jc w:val="both"/>
        <w:rPr>
          <w:rFonts w:ascii="Times New Roman" w:hAnsi="Times New Roman" w:cs="Times New Roman"/>
          <w:sz w:val="24"/>
          <w:szCs w:val="24"/>
        </w:rPr>
      </w:pPr>
      <w:r w:rsidRPr="00F02045">
        <w:rPr>
          <w:rFonts w:ascii="Times New Roman" w:hAnsi="Times New Roman" w:cs="Times New Roman"/>
          <w:sz w:val="24"/>
          <w:szCs w:val="24"/>
        </w:rPr>
        <w:t>4. Способами обезличивания персональных данных при условии их дальнейшей обработки являются:</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02045">
        <w:rPr>
          <w:rFonts w:ascii="Times New Roman" w:hAnsi="Times New Roman" w:cs="Times New Roman"/>
          <w:sz w:val="24"/>
          <w:szCs w:val="24"/>
        </w:rPr>
        <w:t>уменьшение перечня обрабатываемых сведений;</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02045">
        <w:rPr>
          <w:rFonts w:ascii="Times New Roman" w:hAnsi="Times New Roman" w:cs="Times New Roman"/>
          <w:sz w:val="24"/>
          <w:szCs w:val="24"/>
        </w:rPr>
        <w:t>замена части сведений идентификаторами;</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02045">
        <w:rPr>
          <w:rFonts w:ascii="Times New Roman" w:hAnsi="Times New Roman" w:cs="Times New Roman"/>
          <w:sz w:val="24"/>
          <w:szCs w:val="24"/>
        </w:rPr>
        <w:t>понижение точности н</w:t>
      </w:r>
      <w:r>
        <w:rPr>
          <w:rFonts w:ascii="Times New Roman" w:hAnsi="Times New Roman" w:cs="Times New Roman"/>
          <w:sz w:val="24"/>
          <w:szCs w:val="24"/>
        </w:rPr>
        <w:t>екоторых сведений (например, «Место жительства»</w:t>
      </w:r>
      <w:r w:rsidRPr="00F02045">
        <w:rPr>
          <w:rFonts w:ascii="Times New Roman" w:hAnsi="Times New Roman" w:cs="Times New Roman"/>
          <w:sz w:val="24"/>
          <w:szCs w:val="24"/>
        </w:rPr>
        <w:t xml:space="preserve"> может состоять из страны, индекса, города, улицы, дома и квартиры, а может быть указан только город);</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02045">
        <w:rPr>
          <w:rFonts w:ascii="Times New Roman" w:hAnsi="Times New Roman" w:cs="Times New Roman"/>
          <w:sz w:val="24"/>
          <w:szCs w:val="24"/>
        </w:rPr>
        <w:t>деление сведений на части и обработка в разных информационных системах;</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02045">
        <w:rPr>
          <w:rFonts w:ascii="Times New Roman" w:hAnsi="Times New Roman" w:cs="Times New Roman"/>
          <w:sz w:val="24"/>
          <w:szCs w:val="24"/>
        </w:rPr>
        <w:t>другие способы.</w:t>
      </w:r>
    </w:p>
    <w:p w:rsidR="00494BF5" w:rsidRPr="00F02045" w:rsidRDefault="00494BF5" w:rsidP="00494BF5">
      <w:pPr>
        <w:pStyle w:val="ConsPlusNormal"/>
        <w:ind w:firstLine="709"/>
        <w:jc w:val="both"/>
        <w:rPr>
          <w:rFonts w:ascii="Times New Roman" w:hAnsi="Times New Roman" w:cs="Times New Roman"/>
          <w:sz w:val="24"/>
          <w:szCs w:val="24"/>
        </w:rPr>
      </w:pPr>
      <w:r w:rsidRPr="00F02045">
        <w:rPr>
          <w:rFonts w:ascii="Times New Roman" w:hAnsi="Times New Roman" w:cs="Times New Roman"/>
          <w:sz w:val="24"/>
          <w:szCs w:val="24"/>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94BF5" w:rsidRPr="00F02045" w:rsidRDefault="00494BF5" w:rsidP="00494BF5">
      <w:pPr>
        <w:pStyle w:val="ConsPlusNormal"/>
        <w:ind w:firstLine="709"/>
        <w:jc w:val="both"/>
        <w:rPr>
          <w:rFonts w:ascii="Times New Roman" w:hAnsi="Times New Roman" w:cs="Times New Roman"/>
          <w:sz w:val="24"/>
          <w:szCs w:val="24"/>
        </w:rPr>
      </w:pPr>
      <w:r w:rsidRPr="00F02045">
        <w:rPr>
          <w:rFonts w:ascii="Times New Roman" w:hAnsi="Times New Roman" w:cs="Times New Roman"/>
          <w:sz w:val="24"/>
          <w:szCs w:val="24"/>
        </w:rPr>
        <w:t xml:space="preserve">6. </w:t>
      </w:r>
      <w:hyperlink w:anchor="Par229" w:history="1">
        <w:r w:rsidRPr="009E18F4">
          <w:rPr>
            <w:rFonts w:ascii="Times New Roman" w:hAnsi="Times New Roman" w:cs="Times New Roman"/>
            <w:sz w:val="24"/>
            <w:szCs w:val="24"/>
          </w:rPr>
          <w:t>Перечень</w:t>
        </w:r>
      </w:hyperlink>
      <w:r w:rsidRPr="009E18F4">
        <w:rPr>
          <w:rFonts w:ascii="Times New Roman" w:hAnsi="Times New Roman" w:cs="Times New Roman"/>
          <w:sz w:val="24"/>
          <w:szCs w:val="24"/>
        </w:rPr>
        <w:t xml:space="preserve"> </w:t>
      </w:r>
      <w:r w:rsidRPr="00F02045">
        <w:rPr>
          <w:rFonts w:ascii="Times New Roman" w:hAnsi="Times New Roman" w:cs="Times New Roman"/>
          <w:sz w:val="24"/>
          <w:szCs w:val="24"/>
        </w:rPr>
        <w:t xml:space="preserve">должностей </w:t>
      </w:r>
      <w:r>
        <w:rPr>
          <w:rFonts w:ascii="Times New Roman" w:hAnsi="Times New Roman" w:cs="Times New Roman"/>
          <w:sz w:val="24"/>
          <w:szCs w:val="24"/>
        </w:rPr>
        <w:t xml:space="preserve">муниципальных служащих </w:t>
      </w:r>
      <w:r w:rsidRPr="00F02045">
        <w:rPr>
          <w:rFonts w:ascii="Times New Roman" w:hAnsi="Times New Roman" w:cs="Times New Roman"/>
          <w:sz w:val="24"/>
          <w:szCs w:val="24"/>
        </w:rPr>
        <w:t xml:space="preserve">в </w:t>
      </w:r>
      <w:r>
        <w:rPr>
          <w:rFonts w:ascii="Times New Roman" w:hAnsi="Times New Roman" w:cs="Times New Roman"/>
          <w:sz w:val="24"/>
          <w:szCs w:val="24"/>
        </w:rPr>
        <w:t>Городской Думе</w:t>
      </w:r>
      <w:r w:rsidRPr="00F02045">
        <w:rPr>
          <w:rFonts w:ascii="Times New Roman" w:hAnsi="Times New Roman" w:cs="Times New Roman"/>
          <w:sz w:val="24"/>
          <w:szCs w:val="24"/>
        </w:rPr>
        <w:t>, ответственных за проведение мероприятий по обезличиванию персональных данных</w:t>
      </w:r>
      <w:r>
        <w:rPr>
          <w:rFonts w:ascii="Times New Roman" w:hAnsi="Times New Roman" w:cs="Times New Roman"/>
          <w:sz w:val="24"/>
          <w:szCs w:val="24"/>
        </w:rPr>
        <w:t>,  утверждается</w:t>
      </w:r>
      <w:r w:rsidRPr="00F02045">
        <w:rPr>
          <w:rFonts w:ascii="Times New Roman" w:hAnsi="Times New Roman" w:cs="Times New Roman"/>
          <w:sz w:val="24"/>
          <w:szCs w:val="24"/>
        </w:rPr>
        <w:t xml:space="preserve"> распоряжением </w:t>
      </w:r>
      <w:r>
        <w:rPr>
          <w:rFonts w:ascii="Times New Roman" w:hAnsi="Times New Roman" w:cs="Times New Roman"/>
          <w:sz w:val="24"/>
          <w:szCs w:val="24"/>
        </w:rPr>
        <w:t>председателя Городской Думы</w:t>
      </w:r>
      <w:r w:rsidRPr="00F02045">
        <w:rPr>
          <w:rFonts w:ascii="Times New Roman" w:hAnsi="Times New Roman" w:cs="Times New Roman"/>
          <w:sz w:val="24"/>
          <w:szCs w:val="24"/>
        </w:rPr>
        <w:t>.</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Работники Городской Думы,</w:t>
      </w:r>
      <w:r w:rsidRPr="00F02045">
        <w:rPr>
          <w:rFonts w:ascii="Times New Roman" w:hAnsi="Times New Roman" w:cs="Times New Roman"/>
          <w:sz w:val="24"/>
          <w:szCs w:val="24"/>
        </w:rPr>
        <w:t xml:space="preserve"> осуществляющие обработку персональных данных</w:t>
      </w:r>
      <w:r>
        <w:rPr>
          <w:rFonts w:ascii="Times New Roman" w:hAnsi="Times New Roman" w:cs="Times New Roman"/>
          <w:sz w:val="24"/>
          <w:szCs w:val="24"/>
        </w:rPr>
        <w:t xml:space="preserve">, </w:t>
      </w:r>
      <w:r w:rsidRPr="00F02045">
        <w:rPr>
          <w:rFonts w:ascii="Times New Roman" w:hAnsi="Times New Roman" w:cs="Times New Roman"/>
          <w:sz w:val="24"/>
          <w:szCs w:val="24"/>
        </w:rPr>
        <w:t xml:space="preserve"> совместно с </w:t>
      </w:r>
      <w:r>
        <w:rPr>
          <w:rFonts w:ascii="Times New Roman" w:hAnsi="Times New Roman" w:cs="Times New Roman"/>
          <w:sz w:val="24"/>
          <w:szCs w:val="24"/>
        </w:rPr>
        <w:t xml:space="preserve">лицом, </w:t>
      </w:r>
      <w:r w:rsidRPr="00F02045">
        <w:rPr>
          <w:rFonts w:ascii="Times New Roman" w:hAnsi="Times New Roman" w:cs="Times New Roman"/>
          <w:sz w:val="24"/>
          <w:szCs w:val="24"/>
        </w:rPr>
        <w:t>ответственным</w:t>
      </w:r>
      <w:r>
        <w:rPr>
          <w:rFonts w:ascii="Times New Roman" w:hAnsi="Times New Roman" w:cs="Times New Roman"/>
          <w:sz w:val="24"/>
          <w:szCs w:val="24"/>
        </w:rPr>
        <w:t xml:space="preserve"> </w:t>
      </w:r>
      <w:r w:rsidRPr="00F02045">
        <w:rPr>
          <w:rFonts w:ascii="Times New Roman" w:hAnsi="Times New Roman" w:cs="Times New Roman"/>
          <w:sz w:val="24"/>
          <w:szCs w:val="24"/>
        </w:rPr>
        <w:t xml:space="preserve">за </w:t>
      </w:r>
      <w:r>
        <w:rPr>
          <w:rFonts w:ascii="Times New Roman" w:hAnsi="Times New Roman" w:cs="Times New Roman"/>
          <w:sz w:val="24"/>
          <w:szCs w:val="24"/>
        </w:rPr>
        <w:t>организацию обработки</w:t>
      </w:r>
      <w:r w:rsidRPr="00F02045">
        <w:rPr>
          <w:rFonts w:ascii="Times New Roman" w:hAnsi="Times New Roman" w:cs="Times New Roman"/>
          <w:sz w:val="24"/>
          <w:szCs w:val="24"/>
        </w:rPr>
        <w:t xml:space="preserve"> персональных данных, осуществляют непосредственное об</w:t>
      </w:r>
      <w:r>
        <w:rPr>
          <w:rFonts w:ascii="Times New Roman" w:hAnsi="Times New Roman" w:cs="Times New Roman"/>
          <w:sz w:val="24"/>
          <w:szCs w:val="24"/>
        </w:rPr>
        <w:t>езличивание персональных данных.</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F02045">
        <w:rPr>
          <w:rFonts w:ascii="Times New Roman" w:hAnsi="Times New Roman" w:cs="Times New Roman"/>
          <w:sz w:val="24"/>
          <w:szCs w:val="24"/>
        </w:rPr>
        <w:t>. Обезличенные персональные данные не подлежат разглашению и нарушению конфиденциальности.</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F02045">
        <w:rPr>
          <w:rFonts w:ascii="Times New Roman" w:hAnsi="Times New Roman" w:cs="Times New Roman"/>
          <w:sz w:val="24"/>
          <w:szCs w:val="24"/>
        </w:rPr>
        <w:t>. Обезличенные персональные данные обрабатываются с использованием и без использования средств автоматизации.</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02045">
        <w:rPr>
          <w:rFonts w:ascii="Times New Roman" w:hAnsi="Times New Roman" w:cs="Times New Roman"/>
          <w:sz w:val="24"/>
          <w:szCs w:val="24"/>
        </w:rPr>
        <w:t>. При обработке обезличенных персональных данных с использованием средств автоматизации необходимо соблюдение:</w:t>
      </w:r>
    </w:p>
    <w:p w:rsidR="00494BF5" w:rsidRDefault="00494BF5" w:rsidP="00494BF5">
      <w:pPr>
        <w:pStyle w:val="ConsPlusNormal"/>
        <w:ind w:firstLine="0"/>
        <w:jc w:val="center"/>
        <w:rPr>
          <w:rFonts w:ascii="Times New Roman" w:hAnsi="Times New Roman" w:cs="Times New Roman"/>
        </w:rPr>
      </w:pPr>
    </w:p>
    <w:p w:rsidR="00494BF5" w:rsidRDefault="00494BF5" w:rsidP="00494BF5">
      <w:pPr>
        <w:pStyle w:val="ConsPlusNormal"/>
        <w:ind w:firstLine="0"/>
        <w:jc w:val="center"/>
        <w:rPr>
          <w:rFonts w:ascii="Times New Roman" w:hAnsi="Times New Roman" w:cs="Times New Roman"/>
        </w:rPr>
      </w:pPr>
    </w:p>
    <w:p w:rsidR="00494BF5" w:rsidRPr="009E7ED7" w:rsidRDefault="00494BF5" w:rsidP="00494BF5">
      <w:pPr>
        <w:pStyle w:val="ConsPlusNormal"/>
        <w:ind w:firstLine="0"/>
        <w:jc w:val="center"/>
        <w:rPr>
          <w:rFonts w:ascii="Times New Roman" w:hAnsi="Times New Roman" w:cs="Times New Roman"/>
        </w:rPr>
      </w:pPr>
      <w:r w:rsidRPr="009E7ED7">
        <w:rPr>
          <w:rFonts w:ascii="Times New Roman" w:hAnsi="Times New Roman" w:cs="Times New Roman"/>
        </w:rPr>
        <w:t>2</w:t>
      </w:r>
    </w:p>
    <w:p w:rsidR="00494BF5" w:rsidRPr="009B0A99"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B0A99">
        <w:rPr>
          <w:rFonts w:ascii="Times New Roman" w:hAnsi="Times New Roman" w:cs="Times New Roman"/>
          <w:sz w:val="24"/>
          <w:szCs w:val="24"/>
        </w:rPr>
        <w:t>парольной политики;</w:t>
      </w:r>
    </w:p>
    <w:p w:rsidR="00494BF5" w:rsidRPr="009B0A99"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B0A99">
        <w:rPr>
          <w:rFonts w:ascii="Times New Roman" w:hAnsi="Times New Roman" w:cs="Times New Roman"/>
          <w:sz w:val="24"/>
          <w:szCs w:val="24"/>
        </w:rPr>
        <w:t>антивирусной политики;</w:t>
      </w:r>
    </w:p>
    <w:p w:rsidR="00494BF5" w:rsidRPr="003D2BA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D2BAF">
        <w:rPr>
          <w:rFonts w:ascii="Times New Roman" w:hAnsi="Times New Roman" w:cs="Times New Roman"/>
          <w:sz w:val="24"/>
          <w:szCs w:val="24"/>
        </w:rPr>
        <w:t>правил работы со съемными носителями;</w:t>
      </w:r>
    </w:p>
    <w:p w:rsidR="00494BF5" w:rsidRPr="003D2BAF"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3D2BAF">
        <w:rPr>
          <w:rFonts w:ascii="Times New Roman" w:hAnsi="Times New Roman" w:cs="Times New Roman"/>
          <w:sz w:val="24"/>
          <w:szCs w:val="24"/>
        </w:rPr>
        <w:t>правил резервного копирования;</w:t>
      </w:r>
    </w:p>
    <w:p w:rsidR="00494BF5" w:rsidRPr="009B0A99"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B0A99">
        <w:rPr>
          <w:rFonts w:ascii="Times New Roman" w:hAnsi="Times New Roman" w:cs="Times New Roman"/>
          <w:sz w:val="24"/>
          <w:szCs w:val="24"/>
        </w:rPr>
        <w:t>порядка доступа в помещения, где расположены элементы информационных систем.</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F02045">
        <w:rPr>
          <w:rFonts w:ascii="Times New Roman" w:hAnsi="Times New Roman" w:cs="Times New Roman"/>
          <w:sz w:val="24"/>
          <w:szCs w:val="24"/>
        </w:rPr>
        <w:t>. При обработке обезличенных персональных данных без использования средств автоматизации необходимо соблюдение:</w:t>
      </w:r>
    </w:p>
    <w:p w:rsidR="00494BF5" w:rsidRPr="009B0A99"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B0A99">
        <w:rPr>
          <w:rFonts w:ascii="Times New Roman" w:hAnsi="Times New Roman" w:cs="Times New Roman"/>
          <w:sz w:val="24"/>
          <w:szCs w:val="24"/>
        </w:rPr>
        <w:t>хранения бумажных носителей;</w:t>
      </w:r>
    </w:p>
    <w:p w:rsidR="00494BF5" w:rsidRPr="00F02045" w:rsidRDefault="00494BF5" w:rsidP="00494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02045">
        <w:rPr>
          <w:rFonts w:ascii="Times New Roman" w:hAnsi="Times New Roman" w:cs="Times New Roman"/>
          <w:sz w:val="24"/>
          <w:szCs w:val="24"/>
        </w:rPr>
        <w:t>правил доступа к ним и в помещения, где они хранятся.</w:t>
      </w:r>
    </w:p>
    <w:p w:rsidR="00494BF5" w:rsidRPr="00F0204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Pr="00FA066E" w:rsidRDefault="00494BF5" w:rsidP="00494BF5">
      <w:pPr>
        <w:pStyle w:val="a3"/>
        <w:ind w:firstLine="5954"/>
        <w:rPr>
          <w:sz w:val="24"/>
          <w:szCs w:val="24"/>
          <w:lang w:eastAsia="ru-RU"/>
        </w:rPr>
      </w:pPr>
      <w:r w:rsidRPr="00FA066E">
        <w:rPr>
          <w:sz w:val="24"/>
          <w:szCs w:val="24"/>
          <w:lang w:eastAsia="ru-RU"/>
        </w:rPr>
        <w:lastRenderedPageBreak/>
        <w:t>УТВЕРЖДЕН</w:t>
      </w:r>
    </w:p>
    <w:p w:rsidR="00494BF5" w:rsidRPr="00FA066E" w:rsidRDefault="00494BF5" w:rsidP="00494BF5">
      <w:pPr>
        <w:pStyle w:val="a3"/>
        <w:ind w:left="5954"/>
        <w:rPr>
          <w:sz w:val="24"/>
          <w:szCs w:val="24"/>
          <w:lang w:eastAsia="ru-RU"/>
        </w:rPr>
      </w:pPr>
      <w:r w:rsidRPr="00FA066E">
        <w:rPr>
          <w:sz w:val="24"/>
          <w:szCs w:val="24"/>
          <w:lang w:eastAsia="ru-RU"/>
        </w:rPr>
        <w:t>распоряжением  председателя городского Собрания</w:t>
      </w:r>
    </w:p>
    <w:p w:rsidR="00494BF5" w:rsidRPr="00FA066E" w:rsidRDefault="00494BF5" w:rsidP="00494BF5">
      <w:pPr>
        <w:pStyle w:val="a3"/>
        <w:ind w:firstLine="5954"/>
        <w:rPr>
          <w:sz w:val="24"/>
          <w:szCs w:val="24"/>
          <w:lang w:eastAsia="ru-RU"/>
        </w:rPr>
      </w:pPr>
      <w:r w:rsidRPr="00FA066E">
        <w:rPr>
          <w:sz w:val="24"/>
          <w:szCs w:val="24"/>
          <w:lang w:eastAsia="ru-RU"/>
        </w:rPr>
        <w:t>города Южно-Сахалинска</w:t>
      </w:r>
    </w:p>
    <w:p w:rsidR="00494BF5" w:rsidRPr="00FA066E" w:rsidRDefault="00282E26" w:rsidP="00494BF5">
      <w:pPr>
        <w:pStyle w:val="a3"/>
        <w:ind w:firstLine="5954"/>
        <w:rPr>
          <w:sz w:val="24"/>
          <w:szCs w:val="24"/>
          <w:lang w:eastAsia="ru-RU"/>
        </w:rPr>
      </w:pPr>
      <w:r>
        <w:rPr>
          <w:sz w:val="24"/>
          <w:szCs w:val="24"/>
          <w:lang w:eastAsia="ru-RU"/>
        </w:rPr>
        <w:t>от 16.06.</w:t>
      </w:r>
      <w:r w:rsidR="00494BF5">
        <w:rPr>
          <w:sz w:val="24"/>
          <w:szCs w:val="24"/>
          <w:lang w:eastAsia="ru-RU"/>
        </w:rPr>
        <w:t>2020</w:t>
      </w:r>
      <w:r>
        <w:rPr>
          <w:sz w:val="24"/>
          <w:szCs w:val="24"/>
          <w:lang w:eastAsia="ru-RU"/>
        </w:rPr>
        <w:t xml:space="preserve"> г. № 276</w:t>
      </w:r>
    </w:p>
    <w:p w:rsidR="00494BF5" w:rsidRPr="00FA066E" w:rsidRDefault="00494BF5" w:rsidP="00494BF5">
      <w:pPr>
        <w:pStyle w:val="ConsPlusNormal"/>
        <w:jc w:val="center"/>
        <w:rPr>
          <w:rFonts w:ascii="Times New Roman" w:hAnsi="Times New Roman" w:cs="Times New Roman"/>
          <w:sz w:val="24"/>
          <w:szCs w:val="24"/>
        </w:rPr>
      </w:pPr>
    </w:p>
    <w:p w:rsidR="00D37A06" w:rsidRDefault="00D37A06"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 </w:t>
      </w:r>
    </w:p>
    <w:p w:rsidR="00494BF5" w:rsidRPr="007878C4" w:rsidRDefault="00494BF5" w:rsidP="00494BF5">
      <w:pPr>
        <w:pStyle w:val="ConsPlusNormal"/>
        <w:jc w:val="center"/>
        <w:rPr>
          <w:rFonts w:ascii="Times New Roman" w:hAnsi="Times New Roman" w:cs="Times New Roman"/>
          <w:b/>
          <w:sz w:val="24"/>
          <w:szCs w:val="24"/>
        </w:rPr>
      </w:pPr>
      <w:r w:rsidRPr="007878C4">
        <w:rPr>
          <w:rFonts w:ascii="Times New Roman" w:hAnsi="Times New Roman" w:cs="Times New Roman"/>
          <w:b/>
          <w:sz w:val="24"/>
          <w:szCs w:val="24"/>
        </w:rPr>
        <w:t>ПЕРЕЧЕНЬ</w:t>
      </w:r>
    </w:p>
    <w:p w:rsidR="00494BF5" w:rsidRPr="007878C4" w:rsidRDefault="00494BF5" w:rsidP="00494BF5">
      <w:pPr>
        <w:pStyle w:val="ConsPlusNormal"/>
        <w:jc w:val="center"/>
        <w:rPr>
          <w:rFonts w:ascii="Times New Roman" w:hAnsi="Times New Roman" w:cs="Times New Roman"/>
          <w:b/>
          <w:sz w:val="24"/>
          <w:szCs w:val="24"/>
        </w:rPr>
      </w:pPr>
      <w:r w:rsidRPr="007878C4">
        <w:rPr>
          <w:rFonts w:ascii="Times New Roman" w:hAnsi="Times New Roman" w:cs="Times New Roman"/>
          <w:b/>
          <w:sz w:val="24"/>
          <w:szCs w:val="24"/>
        </w:rPr>
        <w:t>ИНФОРМАЦИОННЫХ  СИСТЕМ ПЕРСОНАЛЬНЫХ ДАННЫХ</w:t>
      </w:r>
    </w:p>
    <w:p w:rsidR="00494BF5" w:rsidRPr="007878C4" w:rsidRDefault="00494BF5" w:rsidP="00494BF5">
      <w:pPr>
        <w:pStyle w:val="ConsPlusNormal"/>
        <w:jc w:val="center"/>
        <w:rPr>
          <w:rFonts w:ascii="Times New Roman" w:hAnsi="Times New Roman" w:cs="Times New Roman"/>
          <w:b/>
          <w:sz w:val="24"/>
          <w:szCs w:val="24"/>
        </w:rPr>
      </w:pPr>
      <w:r>
        <w:rPr>
          <w:rFonts w:ascii="Times New Roman" w:hAnsi="Times New Roman" w:cs="Times New Roman"/>
          <w:b/>
          <w:sz w:val="24"/>
          <w:szCs w:val="24"/>
        </w:rPr>
        <w:t>В ГОРОДСКОЙ ДУМЕ</w:t>
      </w:r>
      <w:r w:rsidRPr="007878C4">
        <w:rPr>
          <w:rFonts w:ascii="Times New Roman" w:hAnsi="Times New Roman" w:cs="Times New Roman"/>
          <w:b/>
          <w:sz w:val="24"/>
          <w:szCs w:val="24"/>
        </w:rPr>
        <w:t xml:space="preserve">  ГОРОДА  ЮЖНО-САХАЛИНСКА</w:t>
      </w:r>
    </w:p>
    <w:p w:rsidR="00494BF5" w:rsidRDefault="00494BF5" w:rsidP="00494BF5">
      <w:pPr>
        <w:pStyle w:val="ConsPlusNormal"/>
        <w:ind w:firstLine="709"/>
        <w:jc w:val="both"/>
        <w:rPr>
          <w:rFonts w:ascii="Times New Roman" w:hAnsi="Times New Roman" w:cs="Times New Roman"/>
          <w:sz w:val="24"/>
          <w:szCs w:val="24"/>
        </w:rPr>
      </w:pPr>
    </w:p>
    <w:p w:rsidR="00494BF5" w:rsidRDefault="00494BF5" w:rsidP="00494BF5">
      <w:pPr>
        <w:pStyle w:val="ConsPlusNormal"/>
        <w:ind w:firstLine="709"/>
        <w:jc w:val="both"/>
        <w:rPr>
          <w:rFonts w:ascii="Times New Roman" w:hAnsi="Times New Roman" w:cs="Times New Roman"/>
          <w:sz w:val="24"/>
          <w:szCs w:val="24"/>
        </w:rPr>
      </w:pPr>
    </w:p>
    <w:p w:rsidR="00494BF5" w:rsidRPr="000141F4" w:rsidRDefault="00494BF5" w:rsidP="00494BF5">
      <w:pPr>
        <w:rPr>
          <w:sz w:val="28"/>
          <w:szCs w:val="28"/>
          <w:lang w:eastAsia="ru-RU"/>
        </w:rPr>
      </w:pPr>
      <w:r>
        <w:rPr>
          <w:sz w:val="28"/>
          <w:szCs w:val="28"/>
          <w:lang w:eastAsia="ru-RU"/>
        </w:rPr>
        <w:t xml:space="preserve"> </w:t>
      </w:r>
      <w:r w:rsidRPr="00982E65">
        <w:rPr>
          <w:b/>
          <w:sz w:val="28"/>
          <w:szCs w:val="28"/>
          <w:lang w:eastAsia="ru-RU"/>
        </w:rPr>
        <w:t>-</w:t>
      </w:r>
      <w:r>
        <w:rPr>
          <w:sz w:val="24"/>
          <w:szCs w:val="24"/>
          <w:lang w:eastAsia="ru-RU"/>
        </w:rPr>
        <w:t> </w:t>
      </w:r>
      <w:r w:rsidRPr="000141F4">
        <w:rPr>
          <w:sz w:val="28"/>
          <w:szCs w:val="28"/>
          <w:lang w:eastAsia="ru-RU"/>
        </w:rPr>
        <w:t>1С Зарплата и кадры</w:t>
      </w:r>
      <w:r>
        <w:rPr>
          <w:sz w:val="28"/>
          <w:szCs w:val="28"/>
          <w:lang w:eastAsia="ru-RU"/>
        </w:rPr>
        <w:t>.</w:t>
      </w:r>
      <w:r w:rsidRPr="000141F4">
        <w:rPr>
          <w:sz w:val="28"/>
          <w:szCs w:val="28"/>
          <w:lang w:eastAsia="ru-RU"/>
        </w:rPr>
        <w:t xml:space="preserve"> </w:t>
      </w:r>
    </w:p>
    <w:p w:rsidR="00494BF5" w:rsidRPr="000141F4" w:rsidRDefault="00494BF5" w:rsidP="00494BF5">
      <w:pPr>
        <w:rPr>
          <w:sz w:val="28"/>
          <w:szCs w:val="28"/>
          <w:lang w:eastAsia="ru-RU"/>
        </w:rPr>
      </w:pPr>
      <w:r w:rsidRPr="000141F4">
        <w:rPr>
          <w:sz w:val="28"/>
          <w:szCs w:val="28"/>
          <w:lang w:eastAsia="ru-RU"/>
        </w:rPr>
        <w:t xml:space="preserve"> </w:t>
      </w:r>
      <w:r w:rsidRPr="00982E65">
        <w:rPr>
          <w:b/>
          <w:sz w:val="28"/>
          <w:szCs w:val="28"/>
          <w:lang w:eastAsia="ru-RU"/>
        </w:rPr>
        <w:t>-</w:t>
      </w:r>
      <w:r>
        <w:rPr>
          <w:b/>
          <w:sz w:val="28"/>
          <w:szCs w:val="28"/>
          <w:lang w:eastAsia="ru-RU"/>
        </w:rPr>
        <w:t> </w:t>
      </w:r>
      <w:r w:rsidRPr="000141F4">
        <w:rPr>
          <w:sz w:val="28"/>
          <w:szCs w:val="28"/>
          <w:lang w:eastAsia="ru-RU"/>
        </w:rPr>
        <w:t>1С Бухгалтерия</w:t>
      </w:r>
      <w:r>
        <w:rPr>
          <w:sz w:val="28"/>
          <w:szCs w:val="28"/>
          <w:lang w:eastAsia="ru-RU"/>
        </w:rPr>
        <w:t>.</w:t>
      </w:r>
      <w:r w:rsidRPr="000141F4">
        <w:rPr>
          <w:sz w:val="28"/>
          <w:szCs w:val="28"/>
          <w:lang w:eastAsia="ru-RU"/>
        </w:rPr>
        <w:t xml:space="preserve"> </w:t>
      </w:r>
    </w:p>
    <w:p w:rsidR="00494BF5" w:rsidRPr="000141F4" w:rsidRDefault="00494BF5" w:rsidP="00494BF5">
      <w:pPr>
        <w:rPr>
          <w:sz w:val="28"/>
          <w:szCs w:val="28"/>
          <w:lang w:eastAsia="ru-RU"/>
        </w:rPr>
      </w:pPr>
      <w:r>
        <w:rPr>
          <w:sz w:val="28"/>
          <w:szCs w:val="28"/>
          <w:lang w:eastAsia="ru-RU"/>
        </w:rPr>
        <w:t xml:space="preserve"> </w:t>
      </w:r>
      <w:r w:rsidRPr="00982E65">
        <w:rPr>
          <w:b/>
          <w:sz w:val="28"/>
          <w:szCs w:val="28"/>
          <w:lang w:eastAsia="ru-RU"/>
        </w:rPr>
        <w:t>-</w:t>
      </w:r>
      <w:r>
        <w:rPr>
          <w:sz w:val="28"/>
          <w:szCs w:val="28"/>
          <w:lang w:eastAsia="ru-RU"/>
        </w:rPr>
        <w:t> </w:t>
      </w:r>
      <w:r w:rsidRPr="000141F4">
        <w:rPr>
          <w:sz w:val="28"/>
          <w:szCs w:val="28"/>
          <w:lang w:eastAsia="ru-RU"/>
        </w:rPr>
        <w:t>Контур-Экстерн</w:t>
      </w:r>
      <w:r>
        <w:rPr>
          <w:sz w:val="28"/>
          <w:szCs w:val="28"/>
          <w:lang w:eastAsia="ru-RU"/>
        </w:rPr>
        <w:t>.</w:t>
      </w:r>
    </w:p>
    <w:p w:rsidR="00494BF5" w:rsidRPr="000141F4" w:rsidRDefault="00494BF5" w:rsidP="00494BF5">
      <w:pPr>
        <w:pStyle w:val="ConsPlusNormal"/>
        <w:ind w:firstLine="709"/>
        <w:jc w:val="both"/>
        <w:rPr>
          <w:rFonts w:ascii="Times New Roman" w:hAnsi="Times New Roman" w:cs="Times New Roman"/>
          <w:sz w:val="28"/>
          <w:szCs w:val="28"/>
        </w:rPr>
      </w:pPr>
    </w:p>
    <w:p w:rsidR="008C6D74" w:rsidRDefault="008C6D74"/>
    <w:sectPr w:rsidR="008C6D74" w:rsidSect="008A4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E13"/>
    <w:multiLevelType w:val="hybridMultilevel"/>
    <w:tmpl w:val="87B47EDA"/>
    <w:lvl w:ilvl="0" w:tplc="BD54D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A5454"/>
    <w:multiLevelType w:val="hybridMultilevel"/>
    <w:tmpl w:val="D6CAB956"/>
    <w:lvl w:ilvl="0" w:tplc="A2EE1472">
      <w:start w:val="1"/>
      <w:numFmt w:val="decimal"/>
      <w:lvlText w:val="%1."/>
      <w:lvlJc w:val="left"/>
      <w:pPr>
        <w:ind w:left="1080" w:hanging="360"/>
      </w:pPr>
      <w:rPr>
        <w:rFonts w:ascii="Times New Roman" w:eastAsia="Arial"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9F4558"/>
    <w:multiLevelType w:val="multilevel"/>
    <w:tmpl w:val="F7DA1B1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16B564C"/>
    <w:multiLevelType w:val="hybridMultilevel"/>
    <w:tmpl w:val="E870D46E"/>
    <w:lvl w:ilvl="0" w:tplc="47CCE1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5F338E1"/>
    <w:multiLevelType w:val="hybridMultilevel"/>
    <w:tmpl w:val="52C23300"/>
    <w:lvl w:ilvl="0" w:tplc="E556C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D13075"/>
    <w:multiLevelType w:val="hybridMultilevel"/>
    <w:tmpl w:val="D6CAB956"/>
    <w:lvl w:ilvl="0" w:tplc="A2EE1472">
      <w:start w:val="1"/>
      <w:numFmt w:val="decimal"/>
      <w:lvlText w:val="%1."/>
      <w:lvlJc w:val="left"/>
      <w:pPr>
        <w:ind w:left="1080" w:hanging="360"/>
      </w:pPr>
      <w:rPr>
        <w:rFonts w:ascii="Times New Roman" w:eastAsia="Arial"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46138F"/>
    <w:multiLevelType w:val="hybridMultilevel"/>
    <w:tmpl w:val="31FE49E0"/>
    <w:lvl w:ilvl="0" w:tplc="C1CC53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0F19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4216EC"/>
    <w:multiLevelType w:val="hybridMultilevel"/>
    <w:tmpl w:val="933A829C"/>
    <w:lvl w:ilvl="0" w:tplc="A45CCB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A3529F"/>
    <w:multiLevelType w:val="hybridMultilevel"/>
    <w:tmpl w:val="1C50AC3E"/>
    <w:lvl w:ilvl="0" w:tplc="47CCE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D13"/>
    <w:rsid w:val="000D66AE"/>
    <w:rsid w:val="00184649"/>
    <w:rsid w:val="00282E26"/>
    <w:rsid w:val="002D0080"/>
    <w:rsid w:val="00494BF5"/>
    <w:rsid w:val="0056605B"/>
    <w:rsid w:val="005863FA"/>
    <w:rsid w:val="005D03C8"/>
    <w:rsid w:val="006E5D13"/>
    <w:rsid w:val="007640F9"/>
    <w:rsid w:val="008A44F4"/>
    <w:rsid w:val="008C6D74"/>
    <w:rsid w:val="00A82E69"/>
    <w:rsid w:val="00CC7DB7"/>
    <w:rsid w:val="00D374E5"/>
    <w:rsid w:val="00D37A06"/>
    <w:rsid w:val="00D9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80"/>
    <w:pPr>
      <w:spacing w:after="0" w:line="240" w:lineRule="auto"/>
    </w:pPr>
    <w:rPr>
      <w:rFonts w:ascii="Times New Roman" w:eastAsia="Times New Roman" w:hAnsi="Times New Roman" w:cs="Tms Rmn"/>
      <w:sz w:val="20"/>
      <w:szCs w:val="20"/>
      <w:lang w:eastAsia="ar-SA"/>
    </w:rPr>
  </w:style>
  <w:style w:type="paragraph" w:styleId="1">
    <w:name w:val="heading 1"/>
    <w:basedOn w:val="a"/>
    <w:link w:val="10"/>
    <w:uiPriority w:val="9"/>
    <w:qFormat/>
    <w:rsid w:val="002D0080"/>
    <w:pPr>
      <w:spacing w:before="100" w:beforeAutospacing="1" w:after="100" w:afterAutospacing="1"/>
      <w:outlineLvl w:val="0"/>
    </w:pPr>
    <w:rPr>
      <w:rFonts w:cs="Times New Roman"/>
      <w:b/>
      <w:bCs/>
      <w:kern w:val="36"/>
      <w:sz w:val="48"/>
      <w:szCs w:val="48"/>
      <w:lang w:eastAsia="ru-RU"/>
    </w:rPr>
  </w:style>
  <w:style w:type="paragraph" w:styleId="3">
    <w:name w:val="heading 3"/>
    <w:basedOn w:val="a"/>
    <w:link w:val="30"/>
    <w:uiPriority w:val="9"/>
    <w:qFormat/>
    <w:rsid w:val="002D0080"/>
    <w:pPr>
      <w:spacing w:before="100" w:beforeAutospacing="1" w:after="100" w:afterAutospacing="1"/>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0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0080"/>
    <w:rPr>
      <w:rFonts w:ascii="Times New Roman" w:eastAsia="Times New Roman" w:hAnsi="Times New Roman" w:cs="Times New Roman"/>
      <w:b/>
      <w:bCs/>
      <w:sz w:val="27"/>
      <w:szCs w:val="27"/>
      <w:lang w:eastAsia="ru-RU"/>
    </w:rPr>
  </w:style>
  <w:style w:type="paragraph" w:customStyle="1" w:styleId="a3">
    <w:name w:val="Нормальный"/>
    <w:rsid w:val="002D0080"/>
    <w:pPr>
      <w:suppressAutoHyphens/>
      <w:spacing w:after="0" w:line="240" w:lineRule="auto"/>
    </w:pPr>
    <w:rPr>
      <w:rFonts w:ascii="Times New Roman" w:eastAsia="Arial" w:hAnsi="Times New Roman" w:cs="Tms Rmn"/>
      <w:sz w:val="20"/>
      <w:szCs w:val="20"/>
      <w:lang w:eastAsia="ar-SA"/>
    </w:rPr>
  </w:style>
  <w:style w:type="paragraph" w:customStyle="1" w:styleId="ConsPlusNormal">
    <w:name w:val="ConsPlusNormal"/>
    <w:rsid w:val="002D00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2D0080"/>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header"/>
    <w:basedOn w:val="a"/>
    <w:link w:val="a5"/>
    <w:uiPriority w:val="99"/>
    <w:unhideWhenUsed/>
    <w:rsid w:val="002D0080"/>
    <w:pPr>
      <w:tabs>
        <w:tab w:val="center" w:pos="4677"/>
        <w:tab w:val="right" w:pos="9355"/>
      </w:tabs>
    </w:pPr>
  </w:style>
  <w:style w:type="character" w:customStyle="1" w:styleId="a5">
    <w:name w:val="Верхний колонтитул Знак"/>
    <w:basedOn w:val="a0"/>
    <w:link w:val="a4"/>
    <w:uiPriority w:val="99"/>
    <w:rsid w:val="002D0080"/>
    <w:rPr>
      <w:rFonts w:ascii="Times New Roman" w:eastAsia="Times New Roman" w:hAnsi="Times New Roman" w:cs="Tms Rmn"/>
      <w:sz w:val="20"/>
      <w:szCs w:val="20"/>
      <w:lang w:eastAsia="ar-SA"/>
    </w:rPr>
  </w:style>
  <w:style w:type="paragraph" w:styleId="a6">
    <w:name w:val="footer"/>
    <w:basedOn w:val="a"/>
    <w:link w:val="a7"/>
    <w:uiPriority w:val="99"/>
    <w:unhideWhenUsed/>
    <w:rsid w:val="002D0080"/>
    <w:pPr>
      <w:tabs>
        <w:tab w:val="center" w:pos="4677"/>
        <w:tab w:val="right" w:pos="9355"/>
      </w:tabs>
    </w:pPr>
  </w:style>
  <w:style w:type="character" w:customStyle="1" w:styleId="a7">
    <w:name w:val="Нижний колонтитул Знак"/>
    <w:basedOn w:val="a0"/>
    <w:link w:val="a6"/>
    <w:uiPriority w:val="99"/>
    <w:rsid w:val="002D0080"/>
    <w:rPr>
      <w:rFonts w:ascii="Times New Roman" w:eastAsia="Times New Roman" w:hAnsi="Times New Roman" w:cs="Tms Rmn"/>
      <w:sz w:val="20"/>
      <w:szCs w:val="20"/>
      <w:lang w:eastAsia="ar-SA"/>
    </w:rPr>
  </w:style>
  <w:style w:type="paragraph" w:customStyle="1" w:styleId="ConsPlusTitle">
    <w:name w:val="ConsPlusTitle"/>
    <w:uiPriority w:val="99"/>
    <w:rsid w:val="002D0080"/>
    <w:pPr>
      <w:autoSpaceDE w:val="0"/>
      <w:autoSpaceDN w:val="0"/>
      <w:adjustRightInd w:val="0"/>
      <w:spacing w:after="0" w:line="240" w:lineRule="auto"/>
    </w:pPr>
    <w:rPr>
      <w:rFonts w:ascii="Arial" w:eastAsia="Calibri" w:hAnsi="Arial" w:cs="Arial"/>
      <w:b/>
      <w:bCs/>
      <w:sz w:val="20"/>
      <w:szCs w:val="20"/>
    </w:rPr>
  </w:style>
  <w:style w:type="paragraph" w:styleId="a8">
    <w:name w:val="Balloon Text"/>
    <w:basedOn w:val="a"/>
    <w:link w:val="a9"/>
    <w:uiPriority w:val="99"/>
    <w:semiHidden/>
    <w:unhideWhenUsed/>
    <w:rsid w:val="002D0080"/>
    <w:rPr>
      <w:rFonts w:ascii="Tahoma" w:hAnsi="Tahoma" w:cs="Tahoma"/>
      <w:sz w:val="16"/>
      <w:szCs w:val="16"/>
    </w:rPr>
  </w:style>
  <w:style w:type="character" w:customStyle="1" w:styleId="a9">
    <w:name w:val="Текст выноски Знак"/>
    <w:basedOn w:val="a0"/>
    <w:link w:val="a8"/>
    <w:uiPriority w:val="99"/>
    <w:semiHidden/>
    <w:rsid w:val="002D0080"/>
    <w:rPr>
      <w:rFonts w:ascii="Tahoma" w:eastAsia="Times New Roman" w:hAnsi="Tahoma" w:cs="Tahoma"/>
      <w:sz w:val="16"/>
      <w:szCs w:val="16"/>
      <w:lang w:eastAsia="ar-SA"/>
    </w:rPr>
  </w:style>
  <w:style w:type="paragraph" w:customStyle="1" w:styleId="Default">
    <w:name w:val="Default"/>
    <w:rsid w:val="002D00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semiHidden/>
    <w:unhideWhenUsed/>
    <w:rsid w:val="002D0080"/>
    <w:pPr>
      <w:spacing w:before="100" w:beforeAutospacing="1" w:after="100" w:afterAutospacing="1"/>
    </w:pPr>
    <w:rPr>
      <w:rFonts w:cs="Times New Roman"/>
      <w:sz w:val="24"/>
      <w:szCs w:val="24"/>
      <w:lang w:eastAsia="ru-RU"/>
    </w:rPr>
  </w:style>
  <w:style w:type="paragraph" w:styleId="ab">
    <w:name w:val="List Paragraph"/>
    <w:basedOn w:val="a"/>
    <w:uiPriority w:val="99"/>
    <w:qFormat/>
    <w:rsid w:val="002D0080"/>
    <w:pPr>
      <w:spacing w:after="200" w:line="276" w:lineRule="auto"/>
      <w:ind w:left="720"/>
    </w:pPr>
    <w:rPr>
      <w:rFonts w:ascii="Calibri" w:hAnsi="Calibri" w:cs="Calibri"/>
      <w:sz w:val="22"/>
      <w:szCs w:val="22"/>
      <w:lang w:eastAsia="ru-RU"/>
    </w:rPr>
  </w:style>
  <w:style w:type="character" w:styleId="ac">
    <w:name w:val="Strong"/>
    <w:basedOn w:val="a0"/>
    <w:uiPriority w:val="22"/>
    <w:qFormat/>
    <w:rsid w:val="002D0080"/>
    <w:rPr>
      <w:b/>
      <w:bCs/>
    </w:rPr>
  </w:style>
  <w:style w:type="table" w:styleId="ad">
    <w:name w:val="Table Grid"/>
    <w:basedOn w:val="a1"/>
    <w:uiPriority w:val="59"/>
    <w:rsid w:val="002D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80"/>
    <w:pPr>
      <w:spacing w:after="0" w:line="240" w:lineRule="auto"/>
    </w:pPr>
    <w:rPr>
      <w:rFonts w:ascii="Times New Roman" w:eastAsia="Times New Roman" w:hAnsi="Times New Roman" w:cs="Tms Rmn"/>
      <w:sz w:val="20"/>
      <w:szCs w:val="20"/>
      <w:lang w:eastAsia="ar-SA"/>
    </w:rPr>
  </w:style>
  <w:style w:type="paragraph" w:styleId="1">
    <w:name w:val="heading 1"/>
    <w:basedOn w:val="a"/>
    <w:link w:val="10"/>
    <w:uiPriority w:val="9"/>
    <w:qFormat/>
    <w:rsid w:val="002D0080"/>
    <w:pPr>
      <w:spacing w:before="100" w:beforeAutospacing="1" w:after="100" w:afterAutospacing="1"/>
      <w:outlineLvl w:val="0"/>
    </w:pPr>
    <w:rPr>
      <w:rFonts w:cs="Times New Roman"/>
      <w:b/>
      <w:bCs/>
      <w:kern w:val="36"/>
      <w:sz w:val="48"/>
      <w:szCs w:val="48"/>
      <w:lang w:eastAsia="ru-RU"/>
    </w:rPr>
  </w:style>
  <w:style w:type="paragraph" w:styleId="3">
    <w:name w:val="heading 3"/>
    <w:basedOn w:val="a"/>
    <w:link w:val="30"/>
    <w:uiPriority w:val="9"/>
    <w:qFormat/>
    <w:rsid w:val="002D0080"/>
    <w:pPr>
      <w:spacing w:before="100" w:beforeAutospacing="1" w:after="100" w:afterAutospacing="1"/>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0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0080"/>
    <w:rPr>
      <w:rFonts w:ascii="Times New Roman" w:eastAsia="Times New Roman" w:hAnsi="Times New Roman" w:cs="Times New Roman"/>
      <w:b/>
      <w:bCs/>
      <w:sz w:val="27"/>
      <w:szCs w:val="27"/>
      <w:lang w:eastAsia="ru-RU"/>
    </w:rPr>
  </w:style>
  <w:style w:type="paragraph" w:customStyle="1" w:styleId="a3">
    <w:name w:val="Нормальный"/>
    <w:rsid w:val="002D0080"/>
    <w:pPr>
      <w:suppressAutoHyphens/>
      <w:spacing w:after="0" w:line="240" w:lineRule="auto"/>
    </w:pPr>
    <w:rPr>
      <w:rFonts w:ascii="Times New Roman" w:eastAsia="Arial" w:hAnsi="Times New Roman" w:cs="Tms Rmn"/>
      <w:sz w:val="20"/>
      <w:szCs w:val="20"/>
      <w:lang w:eastAsia="ar-SA"/>
    </w:rPr>
  </w:style>
  <w:style w:type="paragraph" w:customStyle="1" w:styleId="ConsPlusNormal">
    <w:name w:val="ConsPlusNormal"/>
    <w:rsid w:val="002D00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2D0080"/>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header"/>
    <w:basedOn w:val="a"/>
    <w:link w:val="a5"/>
    <w:uiPriority w:val="99"/>
    <w:unhideWhenUsed/>
    <w:rsid w:val="002D0080"/>
    <w:pPr>
      <w:tabs>
        <w:tab w:val="center" w:pos="4677"/>
        <w:tab w:val="right" w:pos="9355"/>
      </w:tabs>
    </w:pPr>
  </w:style>
  <w:style w:type="character" w:customStyle="1" w:styleId="a5">
    <w:name w:val="Верхний колонтитул Знак"/>
    <w:basedOn w:val="a0"/>
    <w:link w:val="a4"/>
    <w:uiPriority w:val="99"/>
    <w:rsid w:val="002D0080"/>
    <w:rPr>
      <w:rFonts w:ascii="Times New Roman" w:eastAsia="Times New Roman" w:hAnsi="Times New Roman" w:cs="Tms Rmn"/>
      <w:sz w:val="20"/>
      <w:szCs w:val="20"/>
      <w:lang w:eastAsia="ar-SA"/>
    </w:rPr>
  </w:style>
  <w:style w:type="paragraph" w:styleId="a6">
    <w:name w:val="footer"/>
    <w:basedOn w:val="a"/>
    <w:link w:val="a7"/>
    <w:uiPriority w:val="99"/>
    <w:unhideWhenUsed/>
    <w:rsid w:val="002D0080"/>
    <w:pPr>
      <w:tabs>
        <w:tab w:val="center" w:pos="4677"/>
        <w:tab w:val="right" w:pos="9355"/>
      </w:tabs>
    </w:pPr>
  </w:style>
  <w:style w:type="character" w:customStyle="1" w:styleId="a7">
    <w:name w:val="Нижний колонтитул Знак"/>
    <w:basedOn w:val="a0"/>
    <w:link w:val="a6"/>
    <w:uiPriority w:val="99"/>
    <w:rsid w:val="002D0080"/>
    <w:rPr>
      <w:rFonts w:ascii="Times New Roman" w:eastAsia="Times New Roman" w:hAnsi="Times New Roman" w:cs="Tms Rmn"/>
      <w:sz w:val="20"/>
      <w:szCs w:val="20"/>
      <w:lang w:eastAsia="ar-SA"/>
    </w:rPr>
  </w:style>
  <w:style w:type="paragraph" w:customStyle="1" w:styleId="ConsPlusTitle">
    <w:name w:val="ConsPlusTitle"/>
    <w:uiPriority w:val="99"/>
    <w:rsid w:val="002D0080"/>
    <w:pPr>
      <w:autoSpaceDE w:val="0"/>
      <w:autoSpaceDN w:val="0"/>
      <w:adjustRightInd w:val="0"/>
      <w:spacing w:after="0" w:line="240" w:lineRule="auto"/>
    </w:pPr>
    <w:rPr>
      <w:rFonts w:ascii="Arial" w:eastAsia="Calibri" w:hAnsi="Arial" w:cs="Arial"/>
      <w:b/>
      <w:bCs/>
      <w:sz w:val="20"/>
      <w:szCs w:val="20"/>
    </w:rPr>
  </w:style>
  <w:style w:type="paragraph" w:styleId="a8">
    <w:name w:val="Balloon Text"/>
    <w:basedOn w:val="a"/>
    <w:link w:val="a9"/>
    <w:uiPriority w:val="99"/>
    <w:semiHidden/>
    <w:unhideWhenUsed/>
    <w:rsid w:val="002D0080"/>
    <w:rPr>
      <w:rFonts w:ascii="Tahoma" w:hAnsi="Tahoma" w:cs="Tahoma"/>
      <w:sz w:val="16"/>
      <w:szCs w:val="16"/>
    </w:rPr>
  </w:style>
  <w:style w:type="character" w:customStyle="1" w:styleId="a9">
    <w:name w:val="Текст выноски Знак"/>
    <w:basedOn w:val="a0"/>
    <w:link w:val="a8"/>
    <w:uiPriority w:val="99"/>
    <w:semiHidden/>
    <w:rsid w:val="002D0080"/>
    <w:rPr>
      <w:rFonts w:ascii="Tahoma" w:eastAsia="Times New Roman" w:hAnsi="Tahoma" w:cs="Tahoma"/>
      <w:sz w:val="16"/>
      <w:szCs w:val="16"/>
      <w:lang w:eastAsia="ar-SA"/>
    </w:rPr>
  </w:style>
  <w:style w:type="paragraph" w:customStyle="1" w:styleId="Default">
    <w:name w:val="Default"/>
    <w:rsid w:val="002D00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semiHidden/>
    <w:unhideWhenUsed/>
    <w:rsid w:val="002D0080"/>
    <w:pPr>
      <w:spacing w:before="100" w:beforeAutospacing="1" w:after="100" w:afterAutospacing="1"/>
    </w:pPr>
    <w:rPr>
      <w:rFonts w:cs="Times New Roman"/>
      <w:sz w:val="24"/>
      <w:szCs w:val="24"/>
      <w:lang w:eastAsia="ru-RU"/>
    </w:rPr>
  </w:style>
  <w:style w:type="paragraph" w:styleId="ab">
    <w:name w:val="List Paragraph"/>
    <w:basedOn w:val="a"/>
    <w:uiPriority w:val="99"/>
    <w:qFormat/>
    <w:rsid w:val="002D0080"/>
    <w:pPr>
      <w:spacing w:after="200" w:line="276" w:lineRule="auto"/>
      <w:ind w:left="720"/>
    </w:pPr>
    <w:rPr>
      <w:rFonts w:ascii="Calibri" w:hAnsi="Calibri" w:cs="Calibri"/>
      <w:sz w:val="22"/>
      <w:szCs w:val="22"/>
      <w:lang w:eastAsia="ru-RU"/>
    </w:rPr>
  </w:style>
  <w:style w:type="character" w:styleId="ac">
    <w:name w:val="Strong"/>
    <w:basedOn w:val="a0"/>
    <w:uiPriority w:val="22"/>
    <w:qFormat/>
    <w:rsid w:val="002D0080"/>
    <w:rPr>
      <w:b/>
      <w:bCs/>
    </w:rPr>
  </w:style>
  <w:style w:type="table" w:styleId="ad">
    <w:name w:val="Table Grid"/>
    <w:basedOn w:val="a1"/>
    <w:uiPriority w:val="59"/>
    <w:rsid w:val="002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F409BE494D19D80DE5DA89A483D01A05883FCD45F21905DED54785EE0578FFF4071083EE4F078H5PDE" TargetMode="External"/><Relationship Id="rId13" Type="http://schemas.openxmlformats.org/officeDocument/2006/relationships/hyperlink" Target="consultantplus://offline/ref=EEBEA63ECA864A4813F3B938EE2C496B35ED22E561030E3718F40EE89946BB83139B3DC0AB6BBB5C0F3B20486DA7F0B8D161B35D41FB567FW0s4F" TargetMode="External"/><Relationship Id="rId18" Type="http://schemas.openxmlformats.org/officeDocument/2006/relationships/hyperlink" Target="consultantplus://offline/ref=13F2D7A7E7E897AB5C37EDBA46BFD7B1051ECFD45C3AFCC5E423C976A7E7A0E996E9DD2D7310B7E4Q92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7FB6F98FDF7949703D2672CE2BED252B0AF50D37644F7390D28C1EAED07FBE5A17C8DC4828BE9C8GACBF" TargetMode="External"/><Relationship Id="rId7" Type="http://schemas.openxmlformats.org/officeDocument/2006/relationships/hyperlink" Target="consultantplus://offline/ref=B7D40E62D8C96B66B3E56C83FEE7638639CBA6494BCDC90ED79E521EDDKBF" TargetMode="External"/><Relationship Id="rId12" Type="http://schemas.openxmlformats.org/officeDocument/2006/relationships/hyperlink" Target="consultantplus://offline/ref=521AA857EB8AC34655EC870DC7A6641F6AF2448CF8D9CE6B63B2CB65TFs3G" TargetMode="External"/><Relationship Id="rId17" Type="http://schemas.openxmlformats.org/officeDocument/2006/relationships/hyperlink" Target="consultantplus://offline/ref=13F2D7A7E7E897AB5C37EDBA46BFD7B1051CCBD4563EFCC5E423C976A7QE27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1DCC7E73321726109B01B3834E35E299A73771C399B720D8838772139E0E346C8BC8BE9BD2AA585DxCB" TargetMode="External"/><Relationship Id="rId20" Type="http://schemas.openxmlformats.org/officeDocument/2006/relationships/hyperlink" Target="consultantplus://offline/ref=EC3C074839A9EB7F9134A2B34020BDBA19127F071251B73632514A7F6A112F9C10B3D4B5uBk0H" TargetMode="External"/><Relationship Id="rId1" Type="http://schemas.openxmlformats.org/officeDocument/2006/relationships/numbering" Target="numbering.xml"/><Relationship Id="rId6" Type="http://schemas.openxmlformats.org/officeDocument/2006/relationships/hyperlink" Target="consultantplus://offline/ref=B7D40E62D8C96B66B3E56C83FEE763863FC8A44545C19404DFC75E1CDCDEK4F" TargetMode="External"/><Relationship Id="rId11" Type="http://schemas.openxmlformats.org/officeDocument/2006/relationships/hyperlink" Target="consultantplus://offline/ref=B7D40E62D8C96B66B3E56C83FEE7638639CBA6494BCDC90ED79E521EDDKBF" TargetMode="External"/><Relationship Id="rId24" Type="http://schemas.openxmlformats.org/officeDocument/2006/relationships/hyperlink" Target="consultantplus://offline/ref=789F409BE494D19D80DE5DA89A483D01A05B83FFDD5821905DED54785EE0578FFF4071083EE4F27DH5P6E" TargetMode="External"/><Relationship Id="rId5" Type="http://schemas.openxmlformats.org/officeDocument/2006/relationships/image" Target="media/image1.wmf"/><Relationship Id="rId15" Type="http://schemas.openxmlformats.org/officeDocument/2006/relationships/hyperlink" Target="consultantplus://offline/ref=55B60AFF30737FB456EE10B9958EE3460E09BD5E6B33A41E762B28C759FBA9174CADCF6157D7A7F1a71FG" TargetMode="External"/><Relationship Id="rId23" Type="http://schemas.openxmlformats.org/officeDocument/2006/relationships/hyperlink" Target="consultantplus://offline/ref=57EA4835EFCAFCEADA6A068B7F6406523AC014AA67CC9431326FEB6B0C996FC863E08D95A2E5s924A" TargetMode="External"/><Relationship Id="rId10" Type="http://schemas.openxmlformats.org/officeDocument/2006/relationships/hyperlink" Target="consultantplus://offline/ref=B7D40E62D8C96B66B3E56C83FEE763863FC8A44545C19404DFC75E1CDCDEK4F" TargetMode="External"/><Relationship Id="rId19" Type="http://schemas.openxmlformats.org/officeDocument/2006/relationships/hyperlink" Target="consultantplus://offline/ref=0DCE569E35F426394469FBD204453C6F1B61A13BE5E831163EB2C416DD9CE4547AE9629B28q2Z7B" TargetMode="External"/><Relationship Id="rId4" Type="http://schemas.openxmlformats.org/officeDocument/2006/relationships/webSettings" Target="webSettings.xml"/><Relationship Id="rId9" Type="http://schemas.openxmlformats.org/officeDocument/2006/relationships/hyperlink" Target="consultantplus://offline/ref=B7D40E62D8C96B66B3E56C83FEE763863CC1A4454690C3068E9250D1K9F" TargetMode="External"/><Relationship Id="rId14" Type="http://schemas.openxmlformats.org/officeDocument/2006/relationships/hyperlink" Target="consultantplus://offline/ref=EEBEA63ECA864A4813F3B938EE2C496B35ED22E561030E3718F40EE89946BB83139B3DC0AB6BBB5C0F3B20486DA7F0B8D161B35D41FB567FW0s4F" TargetMode="External"/><Relationship Id="rId22" Type="http://schemas.openxmlformats.org/officeDocument/2006/relationships/hyperlink" Target="consultantplus://offline/ref=FC4DE3D8C032795C43FD0849A88C0FD9C85E05507ACADA674FB09779R6n6B"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10795</Words>
  <Characters>61533</Characters>
  <Application>Microsoft Office Word</Application>
  <DocSecurity>0</DocSecurity>
  <Lines>512</Lines>
  <Paragraphs>144</Paragraphs>
  <ScaleCrop>false</ScaleCrop>
  <Company>Microsoft</Company>
  <LinksUpToDate>false</LinksUpToDate>
  <CharactersWithSpaces>72184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Л.В.</dc:creator>
  <cp:keywords/>
  <dc:description/>
  <cp:lastModifiedBy>philippov</cp:lastModifiedBy>
  <cp:revision>11</cp:revision>
  <dcterms:created xsi:type="dcterms:W3CDTF">2020-06-16T23:31:00Z</dcterms:created>
  <dcterms:modified xsi:type="dcterms:W3CDTF">2020-06-22T05:06:00Z</dcterms:modified>
</cp:coreProperties>
</file>